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0FDA" w14:textId="1C11CA79" w:rsidR="000E15C8" w:rsidRDefault="000E15C8" w:rsidP="00241BBD">
      <w:pPr>
        <w:bidi/>
        <w:spacing w:after="0" w:line="240" w:lineRule="auto"/>
        <w:ind w:left="2839" w:right="2835" w:hanging="2835"/>
        <w:jc w:val="center"/>
        <w:rPr>
          <w:rFonts w:ascii="Traditional Arabic" w:hAnsi="Traditional Arabic" w:cs="Traditional Arabic"/>
          <w:b/>
          <w:bCs/>
          <w:sz w:val="56"/>
          <w:szCs w:val="56"/>
          <w:rtl/>
        </w:rPr>
      </w:pPr>
      <w:r>
        <w:rPr>
          <w:rFonts w:ascii="Traditional Arabic" w:hAnsi="Traditional Arabic" w:cs="Traditional Arabic"/>
          <w:b/>
          <w:bCs/>
          <w:noProof/>
          <w:sz w:val="56"/>
          <w:szCs w:val="56"/>
          <w:rtl/>
        </w:rPr>
        <w:drawing>
          <wp:inline distT="0" distB="0" distL="0" distR="0" wp14:anchorId="64C07D0C" wp14:editId="3C6C269B">
            <wp:extent cx="694690" cy="353695"/>
            <wp:effectExtent l="0" t="0" r="0" b="8255"/>
            <wp:docPr id="177913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353695"/>
                    </a:xfrm>
                    <a:prstGeom prst="rect">
                      <a:avLst/>
                    </a:prstGeom>
                    <a:noFill/>
                  </pic:spPr>
                </pic:pic>
              </a:graphicData>
            </a:graphic>
          </wp:inline>
        </w:drawing>
      </w:r>
    </w:p>
    <w:p w14:paraId="2677E4BA" w14:textId="5A7C9F24" w:rsidR="00407906" w:rsidRPr="003A64A1" w:rsidRDefault="00407906" w:rsidP="000E15C8">
      <w:pPr>
        <w:bidi/>
        <w:spacing w:after="0" w:line="240" w:lineRule="auto"/>
        <w:ind w:left="2839" w:right="2835" w:hanging="2835"/>
        <w:jc w:val="center"/>
        <w:rPr>
          <w:rFonts w:ascii="Traditional Arabic" w:hAnsi="Traditional Arabic" w:cs="Traditional Arabic"/>
          <w:b/>
          <w:bCs/>
          <w:sz w:val="56"/>
          <w:szCs w:val="56"/>
          <w:rtl/>
        </w:rPr>
      </w:pPr>
      <w:r w:rsidRPr="003A64A1">
        <w:rPr>
          <w:rFonts w:ascii="Traditional Arabic" w:hAnsi="Traditional Arabic" w:cs="Traditional Arabic"/>
          <w:b/>
          <w:bCs/>
          <w:sz w:val="56"/>
          <w:szCs w:val="56"/>
          <w:rtl/>
        </w:rPr>
        <w:t>جائزة</w:t>
      </w:r>
    </w:p>
    <w:p w14:paraId="4B7D9A1F" w14:textId="6F8A44A2" w:rsidR="00407906" w:rsidRPr="00983D62" w:rsidRDefault="00407906" w:rsidP="00241BBD">
      <w:pPr>
        <w:bidi/>
        <w:spacing w:after="0" w:line="240" w:lineRule="auto"/>
        <w:ind w:left="2839" w:right="2835" w:hanging="2835"/>
        <w:jc w:val="center"/>
        <w:rPr>
          <w:rFonts w:ascii="Traditional Arabic" w:hAnsi="Traditional Arabic" w:cs="Traditional Arabic"/>
          <w:b/>
          <w:bCs/>
          <w:sz w:val="44"/>
          <w:szCs w:val="44"/>
          <w:lang w:val="fr-CH"/>
        </w:rPr>
      </w:pPr>
      <w:r w:rsidRPr="003A64A1">
        <w:rPr>
          <w:rFonts w:ascii="Traditional Arabic" w:hAnsi="Traditional Arabic" w:cs="Traditional Arabic"/>
          <w:b/>
          <w:bCs/>
          <w:sz w:val="44"/>
          <w:szCs w:val="44"/>
          <w:rtl/>
        </w:rPr>
        <w:t>الصليب الأحمر والهلال الأحمر</w:t>
      </w:r>
    </w:p>
    <w:p w14:paraId="7CB7F27B" w14:textId="7561FEEC" w:rsidR="00BB205B" w:rsidRPr="003A64A1" w:rsidRDefault="00407906" w:rsidP="00241BBD">
      <w:pPr>
        <w:bidi/>
        <w:spacing w:after="0" w:line="240" w:lineRule="auto"/>
        <w:ind w:left="2839" w:right="2835" w:hanging="2835"/>
        <w:jc w:val="center"/>
        <w:rPr>
          <w:rFonts w:ascii="Traditional Arabic" w:hAnsi="Traditional Arabic" w:cs="Traditional Arabic"/>
          <w:b/>
          <w:bCs/>
          <w:sz w:val="56"/>
          <w:szCs w:val="56"/>
        </w:rPr>
      </w:pPr>
      <w:r w:rsidRPr="003A64A1">
        <w:rPr>
          <w:rFonts w:ascii="Traditional Arabic" w:hAnsi="Traditional Arabic" w:cs="Traditional Arabic"/>
          <w:b/>
          <w:bCs/>
          <w:sz w:val="56"/>
          <w:szCs w:val="56"/>
          <w:rtl/>
        </w:rPr>
        <w:t>للسلام والإنسانية</w:t>
      </w:r>
    </w:p>
    <w:p w14:paraId="111B4BD3" w14:textId="7FAB4369" w:rsidR="006135D9" w:rsidRPr="003A64A1" w:rsidRDefault="00407906" w:rsidP="00241BBD">
      <w:pPr>
        <w:bidi/>
        <w:spacing w:after="0" w:line="240" w:lineRule="auto"/>
        <w:ind w:left="2981" w:right="2835" w:hanging="2977"/>
        <w:jc w:val="center"/>
        <w:rPr>
          <w:rFonts w:ascii="Traditional Arabic" w:hAnsi="Traditional Arabic" w:cs="Traditional Arabic"/>
          <w:sz w:val="40"/>
          <w:szCs w:val="40"/>
          <w:rtl/>
        </w:rPr>
      </w:pPr>
      <w:r w:rsidRPr="003A64A1">
        <w:rPr>
          <w:rFonts w:ascii="Traditional Arabic" w:hAnsi="Traditional Arabic" w:cs="Traditional Arabic"/>
          <w:sz w:val="40"/>
          <w:szCs w:val="40"/>
          <w:rtl/>
        </w:rPr>
        <w:t>استمارة الترشيح</w:t>
      </w:r>
    </w:p>
    <w:p w14:paraId="68461B49" w14:textId="616B514A" w:rsidR="00407906" w:rsidRPr="003A64A1" w:rsidRDefault="00A51E98" w:rsidP="00241BBD">
      <w:pPr>
        <w:bidi/>
        <w:ind w:left="2839" w:right="-142"/>
        <w:rPr>
          <w:rFonts w:ascii="Traditional Arabic" w:hAnsi="Traditional Arabic" w:cs="Traditional Arabic"/>
          <w:sz w:val="36"/>
          <w:szCs w:val="36"/>
        </w:rPr>
      </w:pPr>
      <w:r w:rsidRPr="003A64A1">
        <w:rPr>
          <w:rFonts w:ascii="Traditional Arabic" w:hAnsi="Traditional Arabic" w:cs="Traditional Arabic"/>
          <w:noProof/>
          <w:sz w:val="36"/>
          <w:szCs w:val="36"/>
        </w:rPr>
        <mc:AlternateContent>
          <mc:Choice Requires="wps">
            <w:drawing>
              <wp:anchor distT="0" distB="0" distL="114300" distR="114300" simplePos="0" relativeHeight="251659264" behindDoc="0" locked="0" layoutInCell="1" allowOverlap="1" wp14:anchorId="767BBD56" wp14:editId="03DD938B">
                <wp:simplePos x="0" y="0"/>
                <wp:positionH relativeFrom="column">
                  <wp:posOffset>-600075</wp:posOffset>
                </wp:positionH>
                <wp:positionV relativeFrom="paragraph">
                  <wp:posOffset>375285</wp:posOffset>
                </wp:positionV>
                <wp:extent cx="7124700" cy="2428875"/>
                <wp:effectExtent l="0" t="0" r="19050" b="28575"/>
                <wp:wrapNone/>
                <wp:docPr id="1" name="Rectangle : coins arrondis 1"/>
                <wp:cNvGraphicFramePr/>
                <a:graphic xmlns:a="http://schemas.openxmlformats.org/drawingml/2006/main">
                  <a:graphicData uri="http://schemas.microsoft.com/office/word/2010/wordprocessingShape">
                    <wps:wsp>
                      <wps:cNvSpPr/>
                      <wps:spPr>
                        <a:xfrm>
                          <a:off x="0" y="0"/>
                          <a:ext cx="7124700" cy="2428875"/>
                        </a:xfrm>
                        <a:prstGeom prst="roundRect">
                          <a:avLst>
                            <a:gd name="adj" fmla="val 10741"/>
                          </a:avLst>
                        </a:prstGeom>
                        <a:solidFill>
                          <a:schemeClr val="accent2">
                            <a:lumMod val="20000"/>
                            <a:lumOff val="8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7D400" w14:textId="386904F9" w:rsidR="000977A0" w:rsidRPr="001177CC" w:rsidRDefault="00407906" w:rsidP="00E90F31">
                            <w:pPr>
                              <w:bidi/>
                              <w:spacing w:before="120" w:after="120" w:line="240" w:lineRule="auto"/>
                              <w:jc w:val="both"/>
                              <w:rPr>
                                <w:rFonts w:ascii="Traditional Arabic" w:hAnsi="Traditional Arabic" w:cs="Traditional Arabic"/>
                                <w:i/>
                                <w:iCs/>
                                <w:color w:val="767171" w:themeColor="background2" w:themeShade="80"/>
                                <w:sz w:val="24"/>
                                <w:szCs w:val="24"/>
                              </w:rPr>
                            </w:pPr>
                            <w:r w:rsidRPr="001177CC">
                              <w:rPr>
                                <w:rFonts w:ascii="Traditional Arabic" w:hAnsi="Traditional Arabic" w:cs="Traditional Arabic"/>
                                <w:i/>
                                <w:iCs/>
                                <w:color w:val="767171" w:themeColor="background2" w:themeShade="80"/>
                                <w:sz w:val="24"/>
                                <w:szCs w:val="24"/>
                                <w:rtl/>
                              </w:rPr>
                              <w:t>تمنح اللجنة الدائمة للصليب الأحمر والهلال الأحمر جائزة الصليب الأحمر والهلال الأحمر للسلام والإنسانية للجمعيات الوطنية للصليب الأحمر والهلال الأحمر أو للأشخاص العاملين داخل الحركة الدولية للصليب الأحمر والهلال الأحمر الذين ساهموا مساهمة فعالة في عالم يسود فيه السلام عبر عملهم الإنساني ونشر مُثل الحركة العليا.</w:t>
                            </w:r>
                          </w:p>
                          <w:p w14:paraId="3E07482F" w14:textId="4BB572FE" w:rsidR="00407906" w:rsidRPr="001177CC" w:rsidRDefault="00407906" w:rsidP="0070550E">
                            <w:pPr>
                              <w:bidi/>
                              <w:spacing w:after="120" w:line="240" w:lineRule="auto"/>
                              <w:jc w:val="both"/>
                              <w:rPr>
                                <w:rFonts w:ascii="Traditional Arabic" w:hAnsi="Traditional Arabic" w:cs="Traditional Arabic"/>
                                <w:i/>
                                <w:iCs/>
                                <w:color w:val="767171" w:themeColor="background2" w:themeShade="80"/>
                                <w:sz w:val="24"/>
                                <w:szCs w:val="24"/>
                                <w:rtl/>
                              </w:rPr>
                            </w:pPr>
                            <w:r w:rsidRPr="001177CC">
                              <w:rPr>
                                <w:rFonts w:ascii="Traditional Arabic" w:hAnsi="Traditional Arabic" w:cs="Traditional Arabic" w:hint="cs"/>
                                <w:i/>
                                <w:iCs/>
                                <w:color w:val="767171" w:themeColor="background2" w:themeShade="80"/>
                                <w:sz w:val="24"/>
                                <w:szCs w:val="24"/>
                                <w:rtl/>
                              </w:rPr>
                              <w:t>وت</w:t>
                            </w:r>
                            <w:r w:rsidR="0048476B" w:rsidRPr="001177CC">
                              <w:rPr>
                                <w:rFonts w:ascii="Traditional Arabic" w:hAnsi="Traditional Arabic" w:cs="Traditional Arabic" w:hint="cs"/>
                                <w:i/>
                                <w:iCs/>
                                <w:color w:val="767171" w:themeColor="background2" w:themeShade="80"/>
                                <w:sz w:val="24"/>
                                <w:szCs w:val="24"/>
                                <w:rtl/>
                              </w:rPr>
                              <w:t>ُمنح</w:t>
                            </w:r>
                            <w:r w:rsidRPr="001177CC">
                              <w:rPr>
                                <w:rFonts w:ascii="Traditional Arabic" w:hAnsi="Traditional Arabic" w:cs="Traditional Arabic" w:hint="cs"/>
                                <w:i/>
                                <w:iCs/>
                                <w:color w:val="767171" w:themeColor="background2" w:themeShade="80"/>
                                <w:sz w:val="24"/>
                                <w:szCs w:val="24"/>
                                <w:rtl/>
                              </w:rPr>
                              <w:t xml:space="preserve"> الجائزة</w:t>
                            </w:r>
                            <w:r w:rsidR="0048476B" w:rsidRPr="001177CC">
                              <w:rPr>
                                <w:rFonts w:ascii="Traditional Arabic" w:hAnsi="Traditional Arabic" w:cs="Traditional Arabic" w:hint="cs"/>
                                <w:i/>
                                <w:iCs/>
                                <w:color w:val="767171" w:themeColor="background2" w:themeShade="80"/>
                                <w:sz w:val="24"/>
                                <w:szCs w:val="24"/>
                                <w:rtl/>
                              </w:rPr>
                              <w:t xml:space="preserve"> مكافأة</w:t>
                            </w:r>
                            <w:r w:rsidR="00B42E91" w:rsidRPr="001177CC">
                              <w:rPr>
                                <w:rFonts w:ascii="Traditional Arabic" w:hAnsi="Traditional Arabic" w:cs="Traditional Arabic" w:hint="cs"/>
                                <w:i/>
                                <w:iCs/>
                                <w:color w:val="767171" w:themeColor="background2" w:themeShade="80"/>
                                <w:sz w:val="24"/>
                                <w:szCs w:val="24"/>
                                <w:rtl/>
                              </w:rPr>
                              <w:t xml:space="preserve"> على </w:t>
                            </w:r>
                            <w:r w:rsidR="0048476B" w:rsidRPr="001177CC">
                              <w:rPr>
                                <w:rFonts w:ascii="Traditional Arabic" w:hAnsi="Traditional Arabic" w:cs="Traditional Arabic" w:hint="cs"/>
                                <w:i/>
                                <w:iCs/>
                                <w:color w:val="767171" w:themeColor="background2" w:themeShade="80"/>
                                <w:sz w:val="24"/>
                                <w:szCs w:val="24"/>
                                <w:rtl/>
                              </w:rPr>
                              <w:t xml:space="preserve">المساهمات الاستثنائية </w:t>
                            </w:r>
                            <w:r w:rsidR="0048476B" w:rsidRPr="001177CC">
                              <w:rPr>
                                <w:rFonts w:ascii="Traditional Arabic" w:hAnsi="Traditional Arabic" w:cs="Traditional Arabic"/>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 xml:space="preserve"> ذات النطاق الدولي أو الوطني أو المحلي </w:t>
                            </w:r>
                            <w:r w:rsidR="0048476B" w:rsidRPr="001177CC">
                              <w:rPr>
                                <w:rFonts w:ascii="Traditional Arabic" w:hAnsi="Traditional Arabic" w:cs="Traditional Arabic"/>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 xml:space="preserve"> التي تتميّز ببذل جهود حاسمة وعملية من أجل حفظ السلام وتعزيزه، ومقاومة القوى التي تنتهك</w:t>
                            </w:r>
                            <w:r w:rsidR="00B42E91" w:rsidRPr="001177CC">
                              <w:rPr>
                                <w:rFonts w:ascii="Traditional Arabic" w:hAnsi="Traditional Arabic" w:cs="Traditional Arabic" w:hint="cs"/>
                                <w:i/>
                                <w:iCs/>
                                <w:color w:val="767171" w:themeColor="background2" w:themeShade="80"/>
                                <w:sz w:val="24"/>
                                <w:szCs w:val="24"/>
                                <w:rtl/>
                              </w:rPr>
                              <w:t xml:space="preserve"> هذا السلام</w:t>
                            </w:r>
                            <w:r w:rsidR="0048476B" w:rsidRPr="001177CC">
                              <w:rPr>
                                <w:rFonts w:ascii="Traditional Arabic" w:hAnsi="Traditional Arabic" w:cs="Traditional Arabic" w:hint="cs"/>
                                <w:i/>
                                <w:iCs/>
                                <w:color w:val="767171" w:themeColor="background2" w:themeShade="80"/>
                                <w:sz w:val="24"/>
                                <w:szCs w:val="24"/>
                                <w:rtl/>
                              </w:rPr>
                              <w:t xml:space="preserve"> أو تهد</w:t>
                            </w:r>
                            <w:r w:rsidR="00B42E91" w:rsidRPr="001177CC">
                              <w:rPr>
                                <w:rFonts w:ascii="Traditional Arabic" w:hAnsi="Traditional Arabic" w:cs="Traditional Arabic" w:hint="cs"/>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ده،</w:t>
                            </w:r>
                            <w:r w:rsidR="00B42E91" w:rsidRPr="001177CC">
                              <w:rPr>
                                <w:rFonts w:ascii="Traditional Arabic" w:hAnsi="Traditional Arabic" w:cs="Traditional Arabic" w:hint="cs"/>
                                <w:i/>
                                <w:iCs/>
                                <w:color w:val="767171" w:themeColor="background2" w:themeShade="80"/>
                                <w:sz w:val="24"/>
                                <w:szCs w:val="24"/>
                                <w:rtl/>
                              </w:rPr>
                              <w:t xml:space="preserve"> والتي</w:t>
                            </w:r>
                            <w:r w:rsidR="0048476B" w:rsidRPr="001177CC">
                              <w:rPr>
                                <w:rFonts w:ascii="Traditional Arabic" w:hAnsi="Traditional Arabic" w:cs="Traditional Arabic" w:hint="cs"/>
                                <w:i/>
                                <w:iCs/>
                                <w:color w:val="767171" w:themeColor="background2" w:themeShade="80"/>
                                <w:sz w:val="24"/>
                                <w:szCs w:val="24"/>
                                <w:rtl/>
                              </w:rPr>
                              <w:t xml:space="preserve"> </w:t>
                            </w:r>
                            <w:r w:rsidR="00891D4F" w:rsidRPr="001177CC">
                              <w:rPr>
                                <w:rFonts w:ascii="Traditional Arabic" w:hAnsi="Traditional Arabic" w:cs="Traditional Arabic"/>
                                <w:i/>
                                <w:iCs/>
                                <w:color w:val="767171" w:themeColor="background2" w:themeShade="80"/>
                                <w:sz w:val="24"/>
                                <w:szCs w:val="24"/>
                                <w:rtl/>
                              </w:rPr>
                              <w:t xml:space="preserve">تستلهم ببرنامج عمل الصليب الأحمر </w:t>
                            </w:r>
                            <w:r w:rsidR="00891D4F" w:rsidRPr="001177CC">
                              <w:rPr>
                                <w:rFonts w:ascii="Traditional Arabic" w:hAnsi="Traditional Arabic" w:cs="Traditional Arabic" w:hint="cs"/>
                                <w:i/>
                                <w:iCs/>
                                <w:color w:val="767171" w:themeColor="background2" w:themeShade="80"/>
                                <w:sz w:val="24"/>
                                <w:szCs w:val="24"/>
                                <w:rtl/>
                              </w:rPr>
                              <w:t xml:space="preserve">[والهلال الأحمر] </w:t>
                            </w:r>
                            <w:r w:rsidR="00891D4F" w:rsidRPr="001177CC">
                              <w:rPr>
                                <w:rFonts w:ascii="Traditional Arabic" w:hAnsi="Traditional Arabic" w:cs="Traditional Arabic"/>
                                <w:i/>
                                <w:iCs/>
                                <w:color w:val="767171" w:themeColor="background2" w:themeShade="80"/>
                                <w:sz w:val="24"/>
                                <w:szCs w:val="24"/>
                                <w:rtl/>
                              </w:rPr>
                              <w:t>كعامل سل</w:t>
                            </w:r>
                            <w:r w:rsidR="00891D4F" w:rsidRPr="001177CC">
                              <w:rPr>
                                <w:rFonts w:ascii="Traditional Arabic" w:hAnsi="Traditional Arabic" w:cs="Traditional Arabic" w:hint="cs"/>
                                <w:i/>
                                <w:iCs/>
                                <w:color w:val="767171" w:themeColor="background2" w:themeShade="80"/>
                                <w:sz w:val="24"/>
                                <w:szCs w:val="24"/>
                                <w:rtl/>
                              </w:rPr>
                              <w:t>م</w:t>
                            </w:r>
                            <w:r w:rsidR="00B42E91" w:rsidRPr="001177CC">
                              <w:rPr>
                                <w:rFonts w:ascii="Traditional Arabic" w:hAnsi="Traditional Arabic" w:cs="Traditional Arabic" w:hint="cs"/>
                                <w:i/>
                                <w:iCs/>
                                <w:color w:val="767171" w:themeColor="background2" w:themeShade="80"/>
                                <w:sz w:val="24"/>
                                <w:szCs w:val="24"/>
                                <w:rtl/>
                              </w:rPr>
                              <w:t xml:space="preserve"> لعام 1975</w:t>
                            </w:r>
                            <w:r w:rsidR="00891D4F"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و</w:t>
                            </w:r>
                            <w:r w:rsidR="00891D4F" w:rsidRPr="001177CC">
                              <w:rPr>
                                <w:rFonts w:ascii="Traditional Arabic" w:hAnsi="Traditional Arabic" w:cs="Traditional Arabic"/>
                                <w:i/>
                                <w:iCs/>
                                <w:color w:val="767171" w:themeColor="background2" w:themeShade="80"/>
                                <w:sz w:val="24"/>
                                <w:szCs w:val="24"/>
                                <w:rtl/>
                              </w:rPr>
                              <w:t>"الإرشادات الأساسية لإسهام حركة الصليب الأحمر والهلال الأحمر في إحلال سلام فعلي في العالم"</w:t>
                            </w:r>
                            <w:r w:rsidR="00891D4F" w:rsidRPr="001177CC">
                              <w:rPr>
                                <w:rFonts w:ascii="Traditional Arabic" w:hAnsi="Traditional Arabic" w:cs="Traditional Arabic" w:hint="cs"/>
                                <w:i/>
                                <w:iCs/>
                                <w:color w:val="767171" w:themeColor="background2" w:themeShade="80"/>
                                <w:sz w:val="24"/>
                                <w:szCs w:val="24"/>
                                <w:rtl/>
                              </w:rPr>
                              <w:t xml:space="preserve"> لعام 1984.</w:t>
                            </w:r>
                          </w:p>
                          <w:p w14:paraId="6272C428" w14:textId="1D6FC9C9" w:rsidR="000977A0" w:rsidRPr="001177CC" w:rsidRDefault="00891D4F" w:rsidP="00E90F31">
                            <w:pPr>
                              <w:bidi/>
                              <w:spacing w:before="120" w:after="120" w:line="240" w:lineRule="auto"/>
                              <w:jc w:val="both"/>
                              <w:rPr>
                                <w:rFonts w:ascii="Traditional Arabic" w:hAnsi="Traditional Arabic" w:cs="Traditional Arabic"/>
                                <w:i/>
                                <w:iCs/>
                                <w:color w:val="767171" w:themeColor="background2" w:themeShade="80"/>
                                <w:sz w:val="24"/>
                                <w:szCs w:val="24"/>
                              </w:rPr>
                            </w:pPr>
                            <w:r w:rsidRPr="001177CC">
                              <w:rPr>
                                <w:rFonts w:ascii="Traditional Arabic" w:hAnsi="Traditional Arabic" w:cs="Traditional Arabic"/>
                                <w:i/>
                                <w:iCs/>
                                <w:color w:val="767171" w:themeColor="background2" w:themeShade="80"/>
                                <w:sz w:val="24"/>
                                <w:szCs w:val="24"/>
                                <w:rtl/>
                              </w:rPr>
                              <w:t xml:space="preserve">وتشجع اللجنة الدائمة بشدة التنوع </w:t>
                            </w:r>
                            <w:r w:rsidRPr="001177CC">
                              <w:rPr>
                                <w:rFonts w:ascii="Traditional Arabic" w:hAnsi="Traditional Arabic" w:cs="Traditional Arabic" w:hint="cs"/>
                                <w:i/>
                                <w:iCs/>
                                <w:color w:val="767171" w:themeColor="background2" w:themeShade="80"/>
                                <w:sz w:val="24"/>
                                <w:szCs w:val="24"/>
                                <w:rtl/>
                              </w:rPr>
                              <w:t>والإدماج</w:t>
                            </w:r>
                            <w:r w:rsidRPr="001177CC">
                              <w:rPr>
                                <w:rFonts w:ascii="Traditional Arabic" w:hAnsi="Traditional Arabic" w:cs="Traditional Arabic"/>
                                <w:i/>
                                <w:iCs/>
                                <w:color w:val="767171" w:themeColor="background2" w:themeShade="80"/>
                                <w:sz w:val="24"/>
                                <w:szCs w:val="24"/>
                                <w:rtl/>
                              </w:rPr>
                              <w:t xml:space="preserve"> في صفوف المرشحين والحائزين على الجائزة، وتسعى لضمان أقصى درجات النزاهة بما يتماشى مع قيم الحركة ومبادئها. فهي تدعو بالتالي السلطات المرشحة إلى تقديم ترشيحات جديرة، آخذة في الاعتبار معيار النزاهة العالي، فضل</w:t>
                            </w:r>
                            <w:r w:rsidRPr="001177CC">
                              <w:rPr>
                                <w:rFonts w:ascii="Traditional Arabic" w:hAnsi="Traditional Arabic" w:cs="Traditional Arabic" w:hint="cs"/>
                                <w:i/>
                                <w:iCs/>
                                <w:color w:val="767171" w:themeColor="background2" w:themeShade="80"/>
                                <w:sz w:val="24"/>
                                <w:szCs w:val="24"/>
                                <w:rtl/>
                              </w:rPr>
                              <w:t>اً</w:t>
                            </w:r>
                            <w:r w:rsidRPr="001177CC">
                              <w:rPr>
                                <w:rFonts w:ascii="Traditional Arabic" w:hAnsi="Traditional Arabic" w:cs="Traditional Arabic"/>
                                <w:i/>
                                <w:iCs/>
                                <w:color w:val="767171" w:themeColor="background2" w:themeShade="80"/>
                                <w:sz w:val="24"/>
                                <w:szCs w:val="24"/>
                                <w:rtl/>
                              </w:rPr>
                              <w:t xml:space="preserve"> عن الحاجة إلى التنوع </w:t>
                            </w:r>
                            <w:r w:rsidRPr="001177CC">
                              <w:rPr>
                                <w:rFonts w:ascii="Traditional Arabic" w:hAnsi="Traditional Arabic" w:cs="Traditional Arabic" w:hint="cs"/>
                                <w:i/>
                                <w:iCs/>
                                <w:color w:val="767171" w:themeColor="background2" w:themeShade="80"/>
                                <w:sz w:val="24"/>
                                <w:szCs w:val="24"/>
                                <w:rtl/>
                              </w:rPr>
                              <w:t>والإدماج</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ف</w:t>
                            </w:r>
                            <w:r w:rsidRPr="001177CC">
                              <w:rPr>
                                <w:rFonts w:ascii="Traditional Arabic" w:hAnsi="Traditional Arabic" w:cs="Traditional Arabic"/>
                                <w:i/>
                                <w:iCs/>
                                <w:color w:val="767171" w:themeColor="background2" w:themeShade="80"/>
                                <w:sz w:val="24"/>
                                <w:szCs w:val="24"/>
                                <w:rtl/>
                              </w:rPr>
                              <w:t>بهذه الطريقة فقط يمكن</w:t>
                            </w:r>
                            <w:r w:rsidR="00B42E91" w:rsidRPr="001177CC">
                              <w:rPr>
                                <w:rFonts w:ascii="Traditional Arabic" w:hAnsi="Traditional Arabic" w:cs="Traditional Arabic" w:hint="cs"/>
                                <w:i/>
                                <w:iCs/>
                                <w:color w:val="767171" w:themeColor="background2" w:themeShade="80"/>
                                <w:sz w:val="24"/>
                                <w:szCs w:val="24"/>
                                <w:rtl/>
                              </w:rPr>
                              <w:t xml:space="preserve"> للجائزة</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أن تحتضن</w:t>
                            </w:r>
                            <w:r w:rsidRPr="001177CC">
                              <w:rPr>
                                <w:rFonts w:ascii="Traditional Arabic" w:hAnsi="Traditional Arabic" w:cs="Traditional Arabic"/>
                                <w:i/>
                                <w:iCs/>
                                <w:color w:val="767171" w:themeColor="background2" w:themeShade="80"/>
                                <w:sz w:val="24"/>
                                <w:szCs w:val="24"/>
                                <w:rtl/>
                              </w:rPr>
                              <w:t xml:space="preserve"> قيم</w:t>
                            </w:r>
                            <w:r w:rsidR="00B42E91" w:rsidRPr="001177CC">
                              <w:rPr>
                                <w:rFonts w:ascii="Traditional Arabic" w:hAnsi="Traditional Arabic" w:cs="Traditional Arabic" w:hint="cs"/>
                                <w:i/>
                                <w:iCs/>
                                <w:color w:val="767171" w:themeColor="background2" w:themeShade="80"/>
                                <w:sz w:val="24"/>
                                <w:szCs w:val="24"/>
                                <w:rtl/>
                              </w:rPr>
                              <w:t>تها</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ال</w:t>
                            </w:r>
                            <w:r w:rsidRPr="001177CC">
                              <w:rPr>
                                <w:rFonts w:ascii="Traditional Arabic" w:hAnsi="Traditional Arabic" w:cs="Traditional Arabic"/>
                                <w:i/>
                                <w:iCs/>
                                <w:color w:val="767171" w:themeColor="background2" w:themeShade="80"/>
                                <w:sz w:val="24"/>
                                <w:szCs w:val="24"/>
                                <w:rtl/>
                              </w:rPr>
                              <w:t>نموذجية و</w:t>
                            </w:r>
                            <w:r w:rsidR="00B42E91" w:rsidRPr="001177CC">
                              <w:rPr>
                                <w:rFonts w:ascii="Traditional Arabic" w:hAnsi="Traditional Arabic" w:cs="Traditional Arabic" w:hint="cs"/>
                                <w:i/>
                                <w:iCs/>
                                <w:color w:val="767171" w:themeColor="background2" w:themeShade="80"/>
                                <w:sz w:val="24"/>
                                <w:szCs w:val="24"/>
                                <w:rtl/>
                              </w:rPr>
                              <w:t>ال</w:t>
                            </w:r>
                            <w:r w:rsidRPr="001177CC">
                              <w:rPr>
                                <w:rFonts w:ascii="Traditional Arabic" w:hAnsi="Traditional Arabic" w:cs="Traditional Arabic"/>
                                <w:i/>
                                <w:iCs/>
                                <w:color w:val="767171" w:themeColor="background2" w:themeShade="80"/>
                                <w:sz w:val="24"/>
                                <w:szCs w:val="24"/>
                                <w:rtl/>
                              </w:rPr>
                              <w:t xml:space="preserve">ملهمة </w:t>
                            </w:r>
                            <w:r w:rsidR="00B42E91" w:rsidRPr="001177CC">
                              <w:rPr>
                                <w:rFonts w:ascii="Traditional Arabic" w:hAnsi="Traditional Arabic" w:cs="Traditional Arabic" w:hint="cs"/>
                                <w:i/>
                                <w:iCs/>
                                <w:color w:val="767171" w:themeColor="background2" w:themeShade="80"/>
                                <w:sz w:val="24"/>
                                <w:szCs w:val="24"/>
                                <w:rtl/>
                              </w:rPr>
                              <w:t xml:space="preserve">وتحتفي </w:t>
                            </w:r>
                            <w:r w:rsidRPr="001177CC">
                              <w:rPr>
                                <w:rFonts w:ascii="Traditional Arabic" w:hAnsi="Traditional Arabic" w:cs="Traditional Arabic"/>
                                <w:i/>
                                <w:iCs/>
                                <w:color w:val="767171" w:themeColor="background2" w:themeShade="80"/>
                                <w:sz w:val="24"/>
                                <w:szCs w:val="24"/>
                                <w:rtl/>
                              </w:rPr>
                              <w:t>بالتنوع الغني للحركة وأخلاقياتها</w:t>
                            </w:r>
                            <w:r w:rsidRPr="001177CC">
                              <w:rPr>
                                <w:rFonts w:ascii="Traditional Arabic" w:hAnsi="Traditional Arabic" w:cs="Traditional Arabic" w:hint="cs"/>
                                <w:i/>
                                <w:iCs/>
                                <w:color w:val="767171" w:themeColor="background2" w:themeShade="80"/>
                                <w:sz w:val="24"/>
                                <w:szCs w:val="24"/>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BBD56" id="Rectangle : coins arrondis 1" o:spid="_x0000_s1026" style="position:absolute;left:0;text-align:left;margin-left:-47.25pt;margin-top:29.55pt;width:561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" fillcolor="#fbe4d5 [661]" strokecolor="#747070 [1614]" strokeweight="1pt">
                <v:stroke joinstyle="miter"/>
                <v:textbox>
                  <w:txbxContent>
                    <w:p w14:paraId="0487D400" w14:textId="386904F9" w:rsidR="000977A0" w:rsidRPr="001177CC" w:rsidRDefault="00407906" w:rsidP="00E90F31">
                      <w:pPr>
                        <w:bidi/>
                        <w:spacing w:before="120" w:after="120" w:line="240" w:lineRule="auto"/>
                        <w:jc w:val="both"/>
                        <w:rPr>
                          <w:rFonts w:ascii="Traditional Arabic" w:hAnsi="Traditional Arabic" w:cs="Traditional Arabic"/>
                          <w:i/>
                          <w:iCs/>
                          <w:color w:val="767171" w:themeColor="background2" w:themeShade="80"/>
                          <w:sz w:val="24"/>
                          <w:szCs w:val="24"/>
                        </w:rPr>
                      </w:pPr>
                      <w:r w:rsidRPr="001177CC">
                        <w:rPr>
                          <w:rFonts w:ascii="Traditional Arabic" w:hAnsi="Traditional Arabic" w:cs="Traditional Arabic"/>
                          <w:i/>
                          <w:iCs/>
                          <w:color w:val="767171" w:themeColor="background2" w:themeShade="80"/>
                          <w:sz w:val="24"/>
                          <w:szCs w:val="24"/>
                          <w:rtl/>
                        </w:rPr>
                        <w:t>تمنح اللجنة الدائمة للصليب الأحمر والهلال الأحمر جائزة الصليب الأحمر والهلال الأحمر للسلام والإنسانية للجمعيات الوطنية للصليب الأحمر والهلال الأحمر أو للأشخاص العاملين داخل الحركة الدولية للصليب الأحمر والهلال الأحمر الذين ساهموا مساهمة فعالة في عالم يسود فيه السلام عبر عملهم الإنساني ونشر مُثل الحركة العليا.</w:t>
                      </w:r>
                    </w:p>
                    <w:p w14:paraId="3E07482F" w14:textId="4BB572FE" w:rsidR="00407906" w:rsidRPr="001177CC" w:rsidRDefault="00407906" w:rsidP="0070550E">
                      <w:pPr>
                        <w:bidi/>
                        <w:spacing w:after="120" w:line="240" w:lineRule="auto"/>
                        <w:jc w:val="both"/>
                        <w:rPr>
                          <w:rFonts w:ascii="Traditional Arabic" w:hAnsi="Traditional Arabic" w:cs="Traditional Arabic"/>
                          <w:i/>
                          <w:iCs/>
                          <w:color w:val="767171" w:themeColor="background2" w:themeShade="80"/>
                          <w:sz w:val="24"/>
                          <w:szCs w:val="24"/>
                          <w:rtl/>
                        </w:rPr>
                      </w:pPr>
                      <w:r w:rsidRPr="001177CC">
                        <w:rPr>
                          <w:rFonts w:ascii="Traditional Arabic" w:hAnsi="Traditional Arabic" w:cs="Traditional Arabic" w:hint="cs"/>
                          <w:i/>
                          <w:iCs/>
                          <w:color w:val="767171" w:themeColor="background2" w:themeShade="80"/>
                          <w:sz w:val="24"/>
                          <w:szCs w:val="24"/>
                          <w:rtl/>
                        </w:rPr>
                        <w:t>وت</w:t>
                      </w:r>
                      <w:r w:rsidR="0048476B" w:rsidRPr="001177CC">
                        <w:rPr>
                          <w:rFonts w:ascii="Traditional Arabic" w:hAnsi="Traditional Arabic" w:cs="Traditional Arabic" w:hint="cs"/>
                          <w:i/>
                          <w:iCs/>
                          <w:color w:val="767171" w:themeColor="background2" w:themeShade="80"/>
                          <w:sz w:val="24"/>
                          <w:szCs w:val="24"/>
                          <w:rtl/>
                        </w:rPr>
                        <w:t>ُمنح</w:t>
                      </w:r>
                      <w:r w:rsidRPr="001177CC">
                        <w:rPr>
                          <w:rFonts w:ascii="Traditional Arabic" w:hAnsi="Traditional Arabic" w:cs="Traditional Arabic" w:hint="cs"/>
                          <w:i/>
                          <w:iCs/>
                          <w:color w:val="767171" w:themeColor="background2" w:themeShade="80"/>
                          <w:sz w:val="24"/>
                          <w:szCs w:val="24"/>
                          <w:rtl/>
                        </w:rPr>
                        <w:t xml:space="preserve"> الجائزة</w:t>
                      </w:r>
                      <w:r w:rsidR="0048476B" w:rsidRPr="001177CC">
                        <w:rPr>
                          <w:rFonts w:ascii="Traditional Arabic" w:hAnsi="Traditional Arabic" w:cs="Traditional Arabic" w:hint="cs"/>
                          <w:i/>
                          <w:iCs/>
                          <w:color w:val="767171" w:themeColor="background2" w:themeShade="80"/>
                          <w:sz w:val="24"/>
                          <w:szCs w:val="24"/>
                          <w:rtl/>
                        </w:rPr>
                        <w:t xml:space="preserve"> مكافأة</w:t>
                      </w:r>
                      <w:r w:rsidR="00B42E91" w:rsidRPr="001177CC">
                        <w:rPr>
                          <w:rFonts w:ascii="Traditional Arabic" w:hAnsi="Traditional Arabic" w:cs="Traditional Arabic" w:hint="cs"/>
                          <w:i/>
                          <w:iCs/>
                          <w:color w:val="767171" w:themeColor="background2" w:themeShade="80"/>
                          <w:sz w:val="24"/>
                          <w:szCs w:val="24"/>
                          <w:rtl/>
                        </w:rPr>
                        <w:t xml:space="preserve"> على </w:t>
                      </w:r>
                      <w:r w:rsidR="0048476B" w:rsidRPr="001177CC">
                        <w:rPr>
                          <w:rFonts w:ascii="Traditional Arabic" w:hAnsi="Traditional Arabic" w:cs="Traditional Arabic" w:hint="cs"/>
                          <w:i/>
                          <w:iCs/>
                          <w:color w:val="767171" w:themeColor="background2" w:themeShade="80"/>
                          <w:sz w:val="24"/>
                          <w:szCs w:val="24"/>
                          <w:rtl/>
                        </w:rPr>
                        <w:t xml:space="preserve">المساهمات الاستثنائية </w:t>
                      </w:r>
                      <w:r w:rsidR="0048476B" w:rsidRPr="001177CC">
                        <w:rPr>
                          <w:rFonts w:ascii="Traditional Arabic" w:hAnsi="Traditional Arabic" w:cs="Traditional Arabic"/>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 xml:space="preserve"> ذات النطاق الدولي أو الوطني أو المحلي </w:t>
                      </w:r>
                      <w:r w:rsidR="0048476B" w:rsidRPr="001177CC">
                        <w:rPr>
                          <w:rFonts w:ascii="Traditional Arabic" w:hAnsi="Traditional Arabic" w:cs="Traditional Arabic"/>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 xml:space="preserve"> التي تتميّز ببذل جهود حاسمة وعملية من أجل حفظ السلام وتعزيزه، ومقاومة القوى التي تنتهك</w:t>
                      </w:r>
                      <w:r w:rsidR="00B42E91" w:rsidRPr="001177CC">
                        <w:rPr>
                          <w:rFonts w:ascii="Traditional Arabic" w:hAnsi="Traditional Arabic" w:cs="Traditional Arabic" w:hint="cs"/>
                          <w:i/>
                          <w:iCs/>
                          <w:color w:val="767171" w:themeColor="background2" w:themeShade="80"/>
                          <w:sz w:val="24"/>
                          <w:szCs w:val="24"/>
                          <w:rtl/>
                        </w:rPr>
                        <w:t xml:space="preserve"> هذا السلام</w:t>
                      </w:r>
                      <w:r w:rsidR="0048476B" w:rsidRPr="001177CC">
                        <w:rPr>
                          <w:rFonts w:ascii="Traditional Arabic" w:hAnsi="Traditional Arabic" w:cs="Traditional Arabic" w:hint="cs"/>
                          <w:i/>
                          <w:iCs/>
                          <w:color w:val="767171" w:themeColor="background2" w:themeShade="80"/>
                          <w:sz w:val="24"/>
                          <w:szCs w:val="24"/>
                          <w:rtl/>
                        </w:rPr>
                        <w:t xml:space="preserve"> أو تهد</w:t>
                      </w:r>
                      <w:r w:rsidR="00B42E91" w:rsidRPr="001177CC">
                        <w:rPr>
                          <w:rFonts w:ascii="Traditional Arabic" w:hAnsi="Traditional Arabic" w:cs="Traditional Arabic" w:hint="cs"/>
                          <w:i/>
                          <w:iCs/>
                          <w:color w:val="767171" w:themeColor="background2" w:themeShade="80"/>
                          <w:sz w:val="24"/>
                          <w:szCs w:val="24"/>
                          <w:rtl/>
                        </w:rPr>
                        <w:t>ّ</w:t>
                      </w:r>
                      <w:r w:rsidR="0048476B" w:rsidRPr="001177CC">
                        <w:rPr>
                          <w:rFonts w:ascii="Traditional Arabic" w:hAnsi="Traditional Arabic" w:cs="Traditional Arabic" w:hint="cs"/>
                          <w:i/>
                          <w:iCs/>
                          <w:color w:val="767171" w:themeColor="background2" w:themeShade="80"/>
                          <w:sz w:val="24"/>
                          <w:szCs w:val="24"/>
                          <w:rtl/>
                        </w:rPr>
                        <w:t>ده،</w:t>
                      </w:r>
                      <w:r w:rsidR="00B42E91" w:rsidRPr="001177CC">
                        <w:rPr>
                          <w:rFonts w:ascii="Traditional Arabic" w:hAnsi="Traditional Arabic" w:cs="Traditional Arabic" w:hint="cs"/>
                          <w:i/>
                          <w:iCs/>
                          <w:color w:val="767171" w:themeColor="background2" w:themeShade="80"/>
                          <w:sz w:val="24"/>
                          <w:szCs w:val="24"/>
                          <w:rtl/>
                        </w:rPr>
                        <w:t xml:space="preserve"> والتي</w:t>
                      </w:r>
                      <w:r w:rsidR="0048476B" w:rsidRPr="001177CC">
                        <w:rPr>
                          <w:rFonts w:ascii="Traditional Arabic" w:hAnsi="Traditional Arabic" w:cs="Traditional Arabic" w:hint="cs"/>
                          <w:i/>
                          <w:iCs/>
                          <w:color w:val="767171" w:themeColor="background2" w:themeShade="80"/>
                          <w:sz w:val="24"/>
                          <w:szCs w:val="24"/>
                          <w:rtl/>
                        </w:rPr>
                        <w:t xml:space="preserve"> </w:t>
                      </w:r>
                      <w:r w:rsidR="00891D4F" w:rsidRPr="001177CC">
                        <w:rPr>
                          <w:rFonts w:ascii="Traditional Arabic" w:hAnsi="Traditional Arabic" w:cs="Traditional Arabic"/>
                          <w:i/>
                          <w:iCs/>
                          <w:color w:val="767171" w:themeColor="background2" w:themeShade="80"/>
                          <w:sz w:val="24"/>
                          <w:szCs w:val="24"/>
                          <w:rtl/>
                        </w:rPr>
                        <w:t xml:space="preserve">تستلهم ببرنامج عمل الصليب الأحمر </w:t>
                      </w:r>
                      <w:r w:rsidR="00891D4F" w:rsidRPr="001177CC">
                        <w:rPr>
                          <w:rFonts w:ascii="Traditional Arabic" w:hAnsi="Traditional Arabic" w:cs="Traditional Arabic" w:hint="cs"/>
                          <w:i/>
                          <w:iCs/>
                          <w:color w:val="767171" w:themeColor="background2" w:themeShade="80"/>
                          <w:sz w:val="24"/>
                          <w:szCs w:val="24"/>
                          <w:rtl/>
                        </w:rPr>
                        <w:t xml:space="preserve">[والهلال الأحمر] </w:t>
                      </w:r>
                      <w:r w:rsidR="00891D4F" w:rsidRPr="001177CC">
                        <w:rPr>
                          <w:rFonts w:ascii="Traditional Arabic" w:hAnsi="Traditional Arabic" w:cs="Traditional Arabic"/>
                          <w:i/>
                          <w:iCs/>
                          <w:color w:val="767171" w:themeColor="background2" w:themeShade="80"/>
                          <w:sz w:val="24"/>
                          <w:szCs w:val="24"/>
                          <w:rtl/>
                        </w:rPr>
                        <w:t>كعامل سل</w:t>
                      </w:r>
                      <w:r w:rsidR="00891D4F" w:rsidRPr="001177CC">
                        <w:rPr>
                          <w:rFonts w:ascii="Traditional Arabic" w:hAnsi="Traditional Arabic" w:cs="Traditional Arabic" w:hint="cs"/>
                          <w:i/>
                          <w:iCs/>
                          <w:color w:val="767171" w:themeColor="background2" w:themeShade="80"/>
                          <w:sz w:val="24"/>
                          <w:szCs w:val="24"/>
                          <w:rtl/>
                        </w:rPr>
                        <w:t>م</w:t>
                      </w:r>
                      <w:r w:rsidR="00B42E91" w:rsidRPr="001177CC">
                        <w:rPr>
                          <w:rFonts w:ascii="Traditional Arabic" w:hAnsi="Traditional Arabic" w:cs="Traditional Arabic" w:hint="cs"/>
                          <w:i/>
                          <w:iCs/>
                          <w:color w:val="767171" w:themeColor="background2" w:themeShade="80"/>
                          <w:sz w:val="24"/>
                          <w:szCs w:val="24"/>
                          <w:rtl/>
                        </w:rPr>
                        <w:t xml:space="preserve"> لعام 1975</w:t>
                      </w:r>
                      <w:r w:rsidR="00891D4F"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و</w:t>
                      </w:r>
                      <w:r w:rsidR="00891D4F" w:rsidRPr="001177CC">
                        <w:rPr>
                          <w:rFonts w:ascii="Traditional Arabic" w:hAnsi="Traditional Arabic" w:cs="Traditional Arabic"/>
                          <w:i/>
                          <w:iCs/>
                          <w:color w:val="767171" w:themeColor="background2" w:themeShade="80"/>
                          <w:sz w:val="24"/>
                          <w:szCs w:val="24"/>
                          <w:rtl/>
                        </w:rPr>
                        <w:t>"الإرشادات الأساسية لإسهام حركة الصليب الأحمر والهلال الأحمر في إحلال سلام فعلي في العالم"</w:t>
                      </w:r>
                      <w:r w:rsidR="00891D4F" w:rsidRPr="001177CC">
                        <w:rPr>
                          <w:rFonts w:ascii="Traditional Arabic" w:hAnsi="Traditional Arabic" w:cs="Traditional Arabic" w:hint="cs"/>
                          <w:i/>
                          <w:iCs/>
                          <w:color w:val="767171" w:themeColor="background2" w:themeShade="80"/>
                          <w:sz w:val="24"/>
                          <w:szCs w:val="24"/>
                          <w:rtl/>
                        </w:rPr>
                        <w:t xml:space="preserve"> لعام 1984.</w:t>
                      </w:r>
                    </w:p>
                    <w:p w14:paraId="6272C428" w14:textId="1D6FC9C9" w:rsidR="000977A0" w:rsidRPr="001177CC" w:rsidRDefault="00891D4F" w:rsidP="00E90F31">
                      <w:pPr>
                        <w:bidi/>
                        <w:spacing w:before="120" w:after="120" w:line="240" w:lineRule="auto"/>
                        <w:jc w:val="both"/>
                        <w:rPr>
                          <w:rFonts w:ascii="Traditional Arabic" w:hAnsi="Traditional Arabic" w:cs="Traditional Arabic"/>
                          <w:i/>
                          <w:iCs/>
                          <w:color w:val="767171" w:themeColor="background2" w:themeShade="80"/>
                          <w:sz w:val="24"/>
                          <w:szCs w:val="24"/>
                        </w:rPr>
                      </w:pPr>
                      <w:r w:rsidRPr="001177CC">
                        <w:rPr>
                          <w:rFonts w:ascii="Traditional Arabic" w:hAnsi="Traditional Arabic" w:cs="Traditional Arabic"/>
                          <w:i/>
                          <w:iCs/>
                          <w:color w:val="767171" w:themeColor="background2" w:themeShade="80"/>
                          <w:sz w:val="24"/>
                          <w:szCs w:val="24"/>
                          <w:rtl/>
                        </w:rPr>
                        <w:t xml:space="preserve">وتشجع اللجنة الدائمة بشدة التنوع </w:t>
                      </w:r>
                      <w:r w:rsidRPr="001177CC">
                        <w:rPr>
                          <w:rFonts w:ascii="Traditional Arabic" w:hAnsi="Traditional Arabic" w:cs="Traditional Arabic" w:hint="cs"/>
                          <w:i/>
                          <w:iCs/>
                          <w:color w:val="767171" w:themeColor="background2" w:themeShade="80"/>
                          <w:sz w:val="24"/>
                          <w:szCs w:val="24"/>
                          <w:rtl/>
                        </w:rPr>
                        <w:t>والإدماج</w:t>
                      </w:r>
                      <w:r w:rsidRPr="001177CC">
                        <w:rPr>
                          <w:rFonts w:ascii="Traditional Arabic" w:hAnsi="Traditional Arabic" w:cs="Traditional Arabic"/>
                          <w:i/>
                          <w:iCs/>
                          <w:color w:val="767171" w:themeColor="background2" w:themeShade="80"/>
                          <w:sz w:val="24"/>
                          <w:szCs w:val="24"/>
                          <w:rtl/>
                        </w:rPr>
                        <w:t xml:space="preserve"> في صفوف المرشحين والحائزين على الجائزة، وتسعى لضمان أقصى درجات النزاهة بما يتماشى مع قيم الحركة ومبادئها. فهي تدعو بالتالي السلطات المرشحة إلى تقديم ترشيحات جديرة، آخذة في الاعتبار معيار النزاهة العالي، فضل</w:t>
                      </w:r>
                      <w:r w:rsidRPr="001177CC">
                        <w:rPr>
                          <w:rFonts w:ascii="Traditional Arabic" w:hAnsi="Traditional Arabic" w:cs="Traditional Arabic" w:hint="cs"/>
                          <w:i/>
                          <w:iCs/>
                          <w:color w:val="767171" w:themeColor="background2" w:themeShade="80"/>
                          <w:sz w:val="24"/>
                          <w:szCs w:val="24"/>
                          <w:rtl/>
                        </w:rPr>
                        <w:t>اً</w:t>
                      </w:r>
                      <w:r w:rsidRPr="001177CC">
                        <w:rPr>
                          <w:rFonts w:ascii="Traditional Arabic" w:hAnsi="Traditional Arabic" w:cs="Traditional Arabic"/>
                          <w:i/>
                          <w:iCs/>
                          <w:color w:val="767171" w:themeColor="background2" w:themeShade="80"/>
                          <w:sz w:val="24"/>
                          <w:szCs w:val="24"/>
                          <w:rtl/>
                        </w:rPr>
                        <w:t xml:space="preserve"> عن الحاجة إلى التنوع </w:t>
                      </w:r>
                      <w:r w:rsidRPr="001177CC">
                        <w:rPr>
                          <w:rFonts w:ascii="Traditional Arabic" w:hAnsi="Traditional Arabic" w:cs="Traditional Arabic" w:hint="cs"/>
                          <w:i/>
                          <w:iCs/>
                          <w:color w:val="767171" w:themeColor="background2" w:themeShade="80"/>
                          <w:sz w:val="24"/>
                          <w:szCs w:val="24"/>
                          <w:rtl/>
                        </w:rPr>
                        <w:t>والإدماج</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ف</w:t>
                      </w:r>
                      <w:r w:rsidRPr="001177CC">
                        <w:rPr>
                          <w:rFonts w:ascii="Traditional Arabic" w:hAnsi="Traditional Arabic" w:cs="Traditional Arabic"/>
                          <w:i/>
                          <w:iCs/>
                          <w:color w:val="767171" w:themeColor="background2" w:themeShade="80"/>
                          <w:sz w:val="24"/>
                          <w:szCs w:val="24"/>
                          <w:rtl/>
                        </w:rPr>
                        <w:t>بهذه الطريقة فقط يمكن</w:t>
                      </w:r>
                      <w:r w:rsidR="00B42E91" w:rsidRPr="001177CC">
                        <w:rPr>
                          <w:rFonts w:ascii="Traditional Arabic" w:hAnsi="Traditional Arabic" w:cs="Traditional Arabic" w:hint="cs"/>
                          <w:i/>
                          <w:iCs/>
                          <w:color w:val="767171" w:themeColor="background2" w:themeShade="80"/>
                          <w:sz w:val="24"/>
                          <w:szCs w:val="24"/>
                          <w:rtl/>
                        </w:rPr>
                        <w:t xml:space="preserve"> للجائزة</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أن تحتضن</w:t>
                      </w:r>
                      <w:r w:rsidRPr="001177CC">
                        <w:rPr>
                          <w:rFonts w:ascii="Traditional Arabic" w:hAnsi="Traditional Arabic" w:cs="Traditional Arabic"/>
                          <w:i/>
                          <w:iCs/>
                          <w:color w:val="767171" w:themeColor="background2" w:themeShade="80"/>
                          <w:sz w:val="24"/>
                          <w:szCs w:val="24"/>
                          <w:rtl/>
                        </w:rPr>
                        <w:t xml:space="preserve"> قيم</w:t>
                      </w:r>
                      <w:r w:rsidR="00B42E91" w:rsidRPr="001177CC">
                        <w:rPr>
                          <w:rFonts w:ascii="Traditional Arabic" w:hAnsi="Traditional Arabic" w:cs="Traditional Arabic" w:hint="cs"/>
                          <w:i/>
                          <w:iCs/>
                          <w:color w:val="767171" w:themeColor="background2" w:themeShade="80"/>
                          <w:sz w:val="24"/>
                          <w:szCs w:val="24"/>
                          <w:rtl/>
                        </w:rPr>
                        <w:t>تها</w:t>
                      </w:r>
                      <w:r w:rsidRPr="001177CC">
                        <w:rPr>
                          <w:rFonts w:ascii="Traditional Arabic" w:hAnsi="Traditional Arabic" w:cs="Traditional Arabic"/>
                          <w:i/>
                          <w:iCs/>
                          <w:color w:val="767171" w:themeColor="background2" w:themeShade="80"/>
                          <w:sz w:val="24"/>
                          <w:szCs w:val="24"/>
                          <w:rtl/>
                        </w:rPr>
                        <w:t xml:space="preserve"> </w:t>
                      </w:r>
                      <w:r w:rsidR="00B42E91" w:rsidRPr="001177CC">
                        <w:rPr>
                          <w:rFonts w:ascii="Traditional Arabic" w:hAnsi="Traditional Arabic" w:cs="Traditional Arabic" w:hint="cs"/>
                          <w:i/>
                          <w:iCs/>
                          <w:color w:val="767171" w:themeColor="background2" w:themeShade="80"/>
                          <w:sz w:val="24"/>
                          <w:szCs w:val="24"/>
                          <w:rtl/>
                        </w:rPr>
                        <w:t>ال</w:t>
                      </w:r>
                      <w:r w:rsidRPr="001177CC">
                        <w:rPr>
                          <w:rFonts w:ascii="Traditional Arabic" w:hAnsi="Traditional Arabic" w:cs="Traditional Arabic"/>
                          <w:i/>
                          <w:iCs/>
                          <w:color w:val="767171" w:themeColor="background2" w:themeShade="80"/>
                          <w:sz w:val="24"/>
                          <w:szCs w:val="24"/>
                          <w:rtl/>
                        </w:rPr>
                        <w:t>نموذجية و</w:t>
                      </w:r>
                      <w:r w:rsidR="00B42E91" w:rsidRPr="001177CC">
                        <w:rPr>
                          <w:rFonts w:ascii="Traditional Arabic" w:hAnsi="Traditional Arabic" w:cs="Traditional Arabic" w:hint="cs"/>
                          <w:i/>
                          <w:iCs/>
                          <w:color w:val="767171" w:themeColor="background2" w:themeShade="80"/>
                          <w:sz w:val="24"/>
                          <w:szCs w:val="24"/>
                          <w:rtl/>
                        </w:rPr>
                        <w:t>ال</w:t>
                      </w:r>
                      <w:r w:rsidRPr="001177CC">
                        <w:rPr>
                          <w:rFonts w:ascii="Traditional Arabic" w:hAnsi="Traditional Arabic" w:cs="Traditional Arabic"/>
                          <w:i/>
                          <w:iCs/>
                          <w:color w:val="767171" w:themeColor="background2" w:themeShade="80"/>
                          <w:sz w:val="24"/>
                          <w:szCs w:val="24"/>
                          <w:rtl/>
                        </w:rPr>
                        <w:t xml:space="preserve">ملهمة </w:t>
                      </w:r>
                      <w:r w:rsidR="00B42E91" w:rsidRPr="001177CC">
                        <w:rPr>
                          <w:rFonts w:ascii="Traditional Arabic" w:hAnsi="Traditional Arabic" w:cs="Traditional Arabic" w:hint="cs"/>
                          <w:i/>
                          <w:iCs/>
                          <w:color w:val="767171" w:themeColor="background2" w:themeShade="80"/>
                          <w:sz w:val="24"/>
                          <w:szCs w:val="24"/>
                          <w:rtl/>
                        </w:rPr>
                        <w:t xml:space="preserve">وتحتفي </w:t>
                      </w:r>
                      <w:r w:rsidRPr="001177CC">
                        <w:rPr>
                          <w:rFonts w:ascii="Traditional Arabic" w:hAnsi="Traditional Arabic" w:cs="Traditional Arabic"/>
                          <w:i/>
                          <w:iCs/>
                          <w:color w:val="767171" w:themeColor="background2" w:themeShade="80"/>
                          <w:sz w:val="24"/>
                          <w:szCs w:val="24"/>
                          <w:rtl/>
                        </w:rPr>
                        <w:t>بالتنوع الغني للحركة وأخلاقياتها</w:t>
                      </w:r>
                      <w:r w:rsidRPr="001177CC">
                        <w:rPr>
                          <w:rFonts w:ascii="Traditional Arabic" w:hAnsi="Traditional Arabic" w:cs="Traditional Arabic" w:hint="cs"/>
                          <w:i/>
                          <w:iCs/>
                          <w:color w:val="767171" w:themeColor="background2" w:themeShade="80"/>
                          <w:sz w:val="24"/>
                          <w:szCs w:val="24"/>
                          <w:rtl/>
                        </w:rPr>
                        <w:t>.</w:t>
                      </w:r>
                    </w:p>
                  </w:txbxContent>
                </v:textbox>
              </v:roundrect>
            </w:pict>
          </mc:Fallback>
        </mc:AlternateContent>
      </w:r>
      <w:r w:rsidR="00407906" w:rsidRPr="003A64A1">
        <w:rPr>
          <w:rFonts w:ascii="Traditional Arabic" w:hAnsi="Traditional Arabic" w:cs="Traditional Arabic"/>
          <w:sz w:val="36"/>
          <w:szCs w:val="36"/>
          <w:rtl/>
        </w:rPr>
        <w:t>202</w:t>
      </w:r>
      <w:r w:rsidR="009E78C3">
        <w:rPr>
          <w:rFonts w:ascii="Traditional Arabic" w:hAnsi="Traditional Arabic" w:cs="Traditional Arabic" w:hint="cs"/>
          <w:sz w:val="36"/>
          <w:szCs w:val="36"/>
          <w:rtl/>
        </w:rPr>
        <w:t>6</w:t>
      </w:r>
    </w:p>
    <w:p w14:paraId="7B0B0461" w14:textId="4503769C" w:rsidR="009F23B7" w:rsidRPr="003A64A1" w:rsidRDefault="009F23B7" w:rsidP="006135D9">
      <w:pPr>
        <w:ind w:right="3264"/>
        <w:jc w:val="center"/>
        <w:rPr>
          <w:rFonts w:ascii="Traditional Arabic" w:hAnsi="Traditional Arabic" w:cs="Traditional Arabic"/>
          <w:sz w:val="36"/>
          <w:szCs w:val="36"/>
        </w:rPr>
      </w:pPr>
    </w:p>
    <w:p w14:paraId="79957546" w14:textId="43A1F32B" w:rsidR="009F23B7" w:rsidRPr="003A64A1" w:rsidRDefault="009F23B7" w:rsidP="006135D9">
      <w:pPr>
        <w:ind w:right="3264"/>
        <w:jc w:val="center"/>
        <w:rPr>
          <w:rFonts w:ascii="Traditional Arabic" w:hAnsi="Traditional Arabic" w:cs="Traditional Arabic"/>
          <w:sz w:val="36"/>
          <w:szCs w:val="36"/>
        </w:rPr>
      </w:pPr>
    </w:p>
    <w:p w14:paraId="08291C46" w14:textId="0123A8F6" w:rsidR="009F23B7" w:rsidRPr="003A64A1" w:rsidRDefault="009F23B7" w:rsidP="006135D9">
      <w:pPr>
        <w:ind w:right="3264"/>
        <w:jc w:val="center"/>
        <w:rPr>
          <w:rFonts w:ascii="Traditional Arabic" w:hAnsi="Traditional Arabic" w:cs="Traditional Arabic"/>
          <w:sz w:val="36"/>
          <w:szCs w:val="36"/>
        </w:rPr>
      </w:pPr>
    </w:p>
    <w:p w14:paraId="2E02683C" w14:textId="48C60F58" w:rsidR="00814E2F" w:rsidRPr="003A64A1" w:rsidRDefault="00814E2F" w:rsidP="006135D9">
      <w:pPr>
        <w:ind w:right="3264"/>
        <w:jc w:val="center"/>
        <w:rPr>
          <w:rFonts w:ascii="Traditional Arabic" w:hAnsi="Traditional Arabic" w:cs="Traditional Arabic"/>
          <w:sz w:val="36"/>
          <w:szCs w:val="36"/>
        </w:rPr>
      </w:pPr>
    </w:p>
    <w:p w14:paraId="6311445C" w14:textId="05EF6677" w:rsidR="000977A0" w:rsidRPr="003A64A1" w:rsidRDefault="000977A0" w:rsidP="006135D9">
      <w:pPr>
        <w:ind w:right="3264"/>
        <w:jc w:val="center"/>
        <w:rPr>
          <w:rFonts w:ascii="Traditional Arabic" w:hAnsi="Traditional Arabic" w:cs="Traditional Arabic"/>
          <w:sz w:val="36"/>
          <w:szCs w:val="36"/>
        </w:rPr>
      </w:pPr>
    </w:p>
    <w:p w14:paraId="509073C3" w14:textId="50928DCB" w:rsidR="00AA3D03" w:rsidRDefault="00AA3D03" w:rsidP="0070550E">
      <w:pPr>
        <w:pStyle w:val="Heading1"/>
        <w:spacing w:before="0" w:line="240" w:lineRule="auto"/>
        <w:rPr>
          <w:rFonts w:ascii="Traditional Arabic" w:hAnsi="Traditional Arabic" w:cs="Traditional Arabic"/>
          <w:b/>
          <w:bCs/>
          <w:color w:val="auto"/>
          <w:sz w:val="2"/>
          <w:szCs w:val="2"/>
        </w:rPr>
      </w:pPr>
    </w:p>
    <w:p w14:paraId="13B1F957" w14:textId="22432DA5" w:rsidR="000977A0" w:rsidRPr="003A64A1" w:rsidRDefault="0005151B" w:rsidP="0070550E">
      <w:pPr>
        <w:pStyle w:val="Heading1"/>
        <w:bidi/>
        <w:spacing w:before="120" w:after="120" w:line="240" w:lineRule="auto"/>
        <w:rPr>
          <w:rFonts w:ascii="Traditional Arabic" w:hAnsi="Traditional Arabic" w:cs="Traditional Arabic"/>
          <w:b/>
          <w:bCs/>
          <w:color w:val="auto"/>
          <w:sz w:val="36"/>
          <w:szCs w:val="36"/>
        </w:rPr>
      </w:pPr>
      <w:r w:rsidRPr="003A64A1">
        <w:rPr>
          <w:rFonts w:ascii="Traditional Arabic" w:hAnsi="Traditional Arabic" w:cs="Traditional Arabic"/>
          <w:b/>
          <w:bCs/>
          <w:color w:val="auto"/>
          <w:sz w:val="36"/>
          <w:szCs w:val="36"/>
          <w:rtl/>
        </w:rPr>
        <w:t>تقديم ترشيح</w:t>
      </w:r>
    </w:p>
    <w:p w14:paraId="070FF1A2" w14:textId="0B4631C9" w:rsidR="009F23B7" w:rsidRPr="003A64A1" w:rsidRDefault="0005151B" w:rsidP="001177CC">
      <w:pPr>
        <w:bidi/>
        <w:spacing w:after="0"/>
        <w:jc w:val="both"/>
        <w:rPr>
          <w:rFonts w:ascii="Traditional Arabic" w:hAnsi="Traditional Arabic" w:cs="Traditional Arabic"/>
          <w:sz w:val="26"/>
          <w:szCs w:val="26"/>
        </w:rPr>
      </w:pPr>
      <w:r w:rsidRPr="003A64A1">
        <w:rPr>
          <w:rFonts w:ascii="Traditional Arabic" w:hAnsi="Traditional Arabic" w:cs="Traditional Arabic"/>
          <w:sz w:val="26"/>
          <w:szCs w:val="26"/>
          <w:rtl/>
        </w:rPr>
        <w:t>قبل إعداد ترشيح وتقديمه، ي</w:t>
      </w:r>
      <w:r w:rsidR="004D1F7A" w:rsidRPr="003A64A1">
        <w:rPr>
          <w:rFonts w:ascii="Traditional Arabic" w:hAnsi="Traditional Arabic" w:cs="Traditional Arabic"/>
          <w:sz w:val="26"/>
          <w:szCs w:val="26"/>
          <w:rtl/>
        </w:rPr>
        <w:t>ُ</w:t>
      </w:r>
      <w:r w:rsidRPr="003A64A1">
        <w:rPr>
          <w:rFonts w:ascii="Traditional Arabic" w:hAnsi="Traditional Arabic" w:cs="Traditional Arabic"/>
          <w:sz w:val="26"/>
          <w:szCs w:val="26"/>
          <w:rtl/>
        </w:rPr>
        <w:t>رجى</w:t>
      </w:r>
      <w:r w:rsidR="006454E8" w:rsidRPr="003A64A1">
        <w:rPr>
          <w:rFonts w:ascii="Traditional Arabic" w:hAnsi="Traditional Arabic" w:cs="Traditional Arabic"/>
          <w:sz w:val="26"/>
          <w:szCs w:val="26"/>
          <w:rtl/>
        </w:rPr>
        <w:t xml:space="preserve"> قراءة</w:t>
      </w:r>
      <w:r w:rsidRPr="003A64A1">
        <w:rPr>
          <w:rFonts w:ascii="Traditional Arabic" w:hAnsi="Traditional Arabic" w:cs="Traditional Arabic"/>
          <w:sz w:val="26"/>
          <w:szCs w:val="26"/>
          <w:rtl/>
        </w:rPr>
        <w:t xml:space="preserve"> </w:t>
      </w:r>
      <w:r w:rsidR="00750EAC" w:rsidRPr="003A64A1">
        <w:rPr>
          <w:rFonts w:ascii="Traditional Arabic" w:hAnsi="Traditional Arabic" w:cs="Traditional Arabic"/>
          <w:sz w:val="26"/>
          <w:szCs w:val="26"/>
          <w:rtl/>
        </w:rPr>
        <w:t xml:space="preserve">قواعد </w:t>
      </w:r>
      <w:r w:rsidRPr="003A64A1">
        <w:rPr>
          <w:rFonts w:ascii="Traditional Arabic" w:hAnsi="Traditional Arabic" w:cs="Traditional Arabic"/>
          <w:sz w:val="26"/>
          <w:szCs w:val="26"/>
          <w:rtl/>
        </w:rPr>
        <w:t>جائزة الصليب الأحمر والهلال الأحمر للسلام والإنسانية</w:t>
      </w:r>
      <w:r w:rsidR="00750EAC" w:rsidRPr="003A64A1">
        <w:rPr>
          <w:rStyle w:val="FootnoteReference"/>
          <w:rFonts w:ascii="Traditional Arabic" w:hAnsi="Traditional Arabic" w:cs="Traditional Arabic"/>
          <w:sz w:val="26"/>
          <w:szCs w:val="26"/>
          <w:rtl/>
        </w:rPr>
        <w:footnoteReference w:id="1"/>
      </w:r>
      <w:r w:rsidR="00E25A7C" w:rsidRPr="003A64A1">
        <w:rPr>
          <w:rFonts w:ascii="Traditional Arabic" w:hAnsi="Traditional Arabic" w:cs="Traditional Arabic"/>
          <w:sz w:val="26"/>
          <w:szCs w:val="26"/>
          <w:rtl/>
        </w:rPr>
        <w:t xml:space="preserve"> </w:t>
      </w:r>
      <w:r w:rsidRPr="003A64A1">
        <w:rPr>
          <w:rFonts w:ascii="Traditional Arabic" w:hAnsi="Traditional Arabic" w:cs="Traditional Arabic"/>
          <w:sz w:val="26"/>
          <w:szCs w:val="26"/>
          <w:rtl/>
        </w:rPr>
        <w:t>و</w:t>
      </w:r>
      <w:r w:rsidR="00750EAC" w:rsidRPr="003A64A1">
        <w:rPr>
          <w:rFonts w:ascii="Traditional Arabic" w:hAnsi="Traditional Arabic" w:cs="Traditional Arabic"/>
          <w:sz w:val="26"/>
          <w:szCs w:val="26"/>
          <w:rtl/>
        </w:rPr>
        <w:t>ال</w:t>
      </w:r>
      <w:r w:rsidRPr="003A64A1">
        <w:rPr>
          <w:rFonts w:ascii="Traditional Arabic" w:hAnsi="Traditional Arabic" w:cs="Traditional Arabic"/>
          <w:sz w:val="26"/>
          <w:szCs w:val="26"/>
          <w:rtl/>
        </w:rPr>
        <w:t>إرشادات</w:t>
      </w:r>
      <w:r w:rsidR="00750EAC" w:rsidRPr="003A64A1">
        <w:rPr>
          <w:rFonts w:ascii="Traditional Arabic" w:hAnsi="Traditional Arabic" w:cs="Traditional Arabic"/>
          <w:sz w:val="26"/>
          <w:szCs w:val="26"/>
          <w:rtl/>
        </w:rPr>
        <w:t xml:space="preserve"> الخاصة ب</w:t>
      </w:r>
      <w:r w:rsidRPr="003A64A1">
        <w:rPr>
          <w:rFonts w:ascii="Traditional Arabic" w:hAnsi="Traditional Arabic" w:cs="Traditional Arabic"/>
          <w:sz w:val="26"/>
          <w:szCs w:val="26"/>
          <w:rtl/>
        </w:rPr>
        <w:t>اللجنة الدائمة</w:t>
      </w:r>
      <w:r w:rsidR="00750EAC" w:rsidRPr="003A64A1">
        <w:rPr>
          <w:rStyle w:val="FootnoteReference"/>
          <w:rFonts w:ascii="Traditional Arabic" w:hAnsi="Traditional Arabic" w:cs="Traditional Arabic"/>
          <w:sz w:val="26"/>
          <w:szCs w:val="26"/>
          <w:rtl/>
        </w:rPr>
        <w:footnoteReference w:id="2"/>
      </w:r>
      <w:r w:rsidRPr="003A64A1">
        <w:rPr>
          <w:rFonts w:ascii="Traditional Arabic" w:hAnsi="Traditional Arabic" w:cs="Traditional Arabic"/>
          <w:sz w:val="26"/>
          <w:szCs w:val="26"/>
          <w:rtl/>
        </w:rPr>
        <w:t xml:space="preserve"> </w:t>
      </w:r>
      <w:r w:rsidR="00750EAC" w:rsidRPr="003A64A1">
        <w:rPr>
          <w:rFonts w:ascii="Traditional Arabic" w:hAnsi="Traditional Arabic" w:cs="Traditional Arabic"/>
          <w:sz w:val="26"/>
          <w:szCs w:val="26"/>
          <w:rtl/>
        </w:rPr>
        <w:t>ل</w:t>
      </w:r>
      <w:r w:rsidRPr="003A64A1">
        <w:rPr>
          <w:rFonts w:ascii="Traditional Arabic" w:hAnsi="Traditional Arabic" w:cs="Traditional Arabic"/>
          <w:sz w:val="26"/>
          <w:szCs w:val="26"/>
          <w:rtl/>
        </w:rPr>
        <w:t>منح</w:t>
      </w:r>
      <w:r w:rsidR="00750EAC" w:rsidRPr="003A64A1">
        <w:rPr>
          <w:rFonts w:ascii="Traditional Arabic" w:hAnsi="Traditional Arabic" w:cs="Traditional Arabic"/>
          <w:sz w:val="26"/>
          <w:szCs w:val="26"/>
          <w:rtl/>
        </w:rPr>
        <w:t xml:space="preserve"> الجائزة</w:t>
      </w:r>
      <w:r w:rsidR="006454E8" w:rsidRPr="003A64A1">
        <w:rPr>
          <w:rFonts w:ascii="Traditional Arabic" w:hAnsi="Traditional Arabic" w:cs="Traditional Arabic"/>
          <w:sz w:val="26"/>
          <w:szCs w:val="26"/>
          <w:rtl/>
        </w:rPr>
        <w:t xml:space="preserve"> </w:t>
      </w:r>
      <w:bookmarkStart w:id="0" w:name="_Hlk147318966"/>
      <w:r w:rsidR="006454E8" w:rsidRPr="003A64A1">
        <w:rPr>
          <w:rFonts w:ascii="Traditional Arabic" w:hAnsi="Traditional Arabic" w:cs="Traditional Arabic"/>
          <w:sz w:val="26"/>
          <w:szCs w:val="26"/>
          <w:rtl/>
        </w:rPr>
        <w:t>قراءة متأنية</w:t>
      </w:r>
      <w:r w:rsidRPr="003A64A1">
        <w:rPr>
          <w:rFonts w:ascii="Traditional Arabic" w:hAnsi="Traditional Arabic" w:cs="Traditional Arabic"/>
          <w:sz w:val="26"/>
          <w:szCs w:val="26"/>
          <w:rtl/>
        </w:rPr>
        <w:t xml:space="preserve">، </w:t>
      </w:r>
      <w:r w:rsidR="006454E8" w:rsidRPr="003A64A1">
        <w:rPr>
          <w:rFonts w:ascii="Traditional Arabic" w:hAnsi="Traditional Arabic" w:cs="Traditional Arabic"/>
          <w:sz w:val="26"/>
          <w:szCs w:val="26"/>
          <w:rtl/>
        </w:rPr>
        <w:t>وتحديداً</w:t>
      </w:r>
      <w:bookmarkEnd w:id="0"/>
      <w:r w:rsidRPr="003A64A1">
        <w:rPr>
          <w:rFonts w:ascii="Traditional Arabic" w:hAnsi="Traditional Arabic" w:cs="Traditional Arabic"/>
          <w:sz w:val="26"/>
          <w:szCs w:val="26"/>
          <w:rtl/>
        </w:rPr>
        <w:t>:</w:t>
      </w:r>
    </w:p>
    <w:p w14:paraId="09B575A6" w14:textId="31874070" w:rsidR="009F23B7" w:rsidRPr="003A64A1" w:rsidRDefault="00540605" w:rsidP="001177CC">
      <w:pPr>
        <w:pStyle w:val="ListParagraph"/>
        <w:numPr>
          <w:ilvl w:val="0"/>
          <w:numId w:val="14"/>
        </w:numPr>
        <w:bidi/>
        <w:spacing w:after="0"/>
        <w:jc w:val="both"/>
        <w:rPr>
          <w:rFonts w:ascii="Traditional Arabic" w:hAnsi="Traditional Arabic" w:cs="Traditional Arabic"/>
          <w:sz w:val="26"/>
          <w:szCs w:val="26"/>
        </w:rPr>
      </w:pPr>
      <w:r w:rsidRPr="003A64A1">
        <w:rPr>
          <w:rFonts w:ascii="Traditional Arabic" w:hAnsi="Traditional Arabic" w:cs="Traditional Arabic"/>
          <w:sz w:val="26"/>
          <w:szCs w:val="26"/>
          <w:rtl/>
        </w:rPr>
        <w:t>معايير منح جائزة السلام والإنسانية</w:t>
      </w:r>
      <w:r w:rsidR="006454E8" w:rsidRPr="003A64A1">
        <w:rPr>
          <w:rFonts w:ascii="Traditional Arabic" w:hAnsi="Traditional Arabic" w:cs="Traditional Arabic"/>
          <w:sz w:val="26"/>
          <w:szCs w:val="26"/>
          <w:rtl/>
        </w:rPr>
        <w:t>،</w:t>
      </w:r>
    </w:p>
    <w:p w14:paraId="3E7CF95B" w14:textId="60AECE78" w:rsidR="00540605" w:rsidRPr="003A64A1" w:rsidRDefault="00E90F31" w:rsidP="00540605">
      <w:pPr>
        <w:pStyle w:val="ListParagraph"/>
        <w:numPr>
          <w:ilvl w:val="0"/>
          <w:numId w:val="14"/>
        </w:numPr>
        <w:bidi/>
        <w:spacing w:before="120" w:after="0"/>
        <w:jc w:val="both"/>
        <w:rPr>
          <w:rFonts w:ascii="Traditional Arabic" w:hAnsi="Traditional Arabic" w:cs="Traditional Arabic"/>
          <w:sz w:val="26"/>
          <w:szCs w:val="26"/>
        </w:rPr>
      </w:pPr>
      <w:r w:rsidRPr="003A64A1">
        <w:rPr>
          <w:rFonts w:ascii="Traditional Arabic" w:hAnsi="Traditional Arabic" w:cs="Traditional Arabic"/>
          <w:sz w:val="26"/>
          <w:szCs w:val="26"/>
          <w:rtl/>
        </w:rPr>
        <w:t>متطلبات الأهلية الخاصة بالترشيحات</w:t>
      </w:r>
      <w:r w:rsidR="006454E8" w:rsidRPr="003A64A1">
        <w:rPr>
          <w:rFonts w:ascii="Traditional Arabic" w:hAnsi="Traditional Arabic" w:cs="Traditional Arabic"/>
          <w:sz w:val="26"/>
          <w:szCs w:val="26"/>
          <w:rtl/>
        </w:rPr>
        <w:t>،</w:t>
      </w:r>
      <w:r w:rsidRPr="003A64A1">
        <w:rPr>
          <w:rFonts w:ascii="Traditional Arabic" w:hAnsi="Traditional Arabic" w:cs="Traditional Arabic"/>
          <w:sz w:val="26"/>
          <w:szCs w:val="26"/>
          <w:rtl/>
        </w:rPr>
        <w:t xml:space="preserve"> </w:t>
      </w:r>
      <w:bookmarkStart w:id="1" w:name="_Hlk147318995"/>
      <w:r w:rsidR="006454E8" w:rsidRPr="003A64A1">
        <w:rPr>
          <w:rFonts w:ascii="Traditional Arabic" w:hAnsi="Traditional Arabic" w:cs="Traditional Arabic"/>
          <w:sz w:val="26"/>
          <w:szCs w:val="26"/>
          <w:rtl/>
        </w:rPr>
        <w:t>سواء بالنسبة إلى</w:t>
      </w:r>
      <w:r w:rsidRPr="003A64A1">
        <w:rPr>
          <w:rFonts w:ascii="Traditional Arabic" w:hAnsi="Traditional Arabic" w:cs="Traditional Arabic"/>
          <w:sz w:val="26"/>
          <w:szCs w:val="26"/>
          <w:rtl/>
        </w:rPr>
        <w:t xml:space="preserve"> المرشحين </w:t>
      </w:r>
      <w:r w:rsidR="006454E8" w:rsidRPr="003A64A1">
        <w:rPr>
          <w:rFonts w:ascii="Traditional Arabic" w:hAnsi="Traditional Arabic" w:cs="Traditional Arabic"/>
          <w:sz w:val="26"/>
          <w:szCs w:val="26"/>
          <w:rtl/>
        </w:rPr>
        <w:t>أ</w:t>
      </w:r>
      <w:r w:rsidRPr="003A64A1">
        <w:rPr>
          <w:rFonts w:ascii="Traditional Arabic" w:hAnsi="Traditional Arabic" w:cs="Traditional Arabic"/>
          <w:sz w:val="26"/>
          <w:szCs w:val="26"/>
          <w:rtl/>
        </w:rPr>
        <w:t>و</w:t>
      </w:r>
      <w:r w:rsidR="006454E8" w:rsidRPr="003A64A1">
        <w:rPr>
          <w:rFonts w:ascii="Traditional Arabic" w:hAnsi="Traditional Arabic" w:cs="Traditional Arabic"/>
          <w:sz w:val="26"/>
          <w:szCs w:val="26"/>
          <w:rtl/>
        </w:rPr>
        <w:t xml:space="preserve"> </w:t>
      </w:r>
      <w:r w:rsidRPr="003A64A1">
        <w:rPr>
          <w:rFonts w:ascii="Traditional Arabic" w:hAnsi="Traditional Arabic" w:cs="Traditional Arabic"/>
          <w:sz w:val="26"/>
          <w:szCs w:val="26"/>
          <w:rtl/>
        </w:rPr>
        <w:t>السلطات التي يحقّ لها تقديم ترشيح</w:t>
      </w:r>
      <w:bookmarkEnd w:id="1"/>
      <w:r w:rsidRPr="003A64A1">
        <w:rPr>
          <w:rFonts w:ascii="Traditional Arabic" w:hAnsi="Traditional Arabic" w:cs="Traditional Arabic"/>
          <w:sz w:val="26"/>
          <w:szCs w:val="26"/>
          <w:rtl/>
        </w:rPr>
        <w:t>.</w:t>
      </w:r>
    </w:p>
    <w:p w14:paraId="5515CB55" w14:textId="19688E09" w:rsidR="0070550E" w:rsidRPr="003A64A1" w:rsidRDefault="0070550E" w:rsidP="001177CC">
      <w:pPr>
        <w:pBdr>
          <w:top w:val="single" w:sz="4" w:space="1" w:color="auto"/>
          <w:left w:val="single" w:sz="4" w:space="4" w:color="auto"/>
          <w:bottom w:val="single" w:sz="4" w:space="1" w:color="auto"/>
          <w:right w:val="single" w:sz="4" w:space="4" w:color="auto"/>
        </w:pBdr>
        <w:bidi/>
        <w:spacing w:after="0" w:line="240" w:lineRule="auto"/>
        <w:jc w:val="both"/>
        <w:rPr>
          <w:rFonts w:ascii="Traditional Arabic" w:hAnsi="Traditional Arabic" w:cs="Traditional Arabic"/>
          <w:b/>
          <w:bCs/>
          <w:sz w:val="26"/>
          <w:szCs w:val="26"/>
          <w:rtl/>
        </w:rPr>
      </w:pPr>
      <w:r w:rsidRPr="003A64A1">
        <w:rPr>
          <w:rFonts w:ascii="Traditional Arabic" w:hAnsi="Traditional Arabic" w:cs="Traditional Arabic"/>
          <w:b/>
          <w:bCs/>
          <w:sz w:val="26"/>
          <w:szCs w:val="26"/>
          <w:rtl/>
        </w:rPr>
        <w:t>ي</w:t>
      </w:r>
      <w:r w:rsidR="006454E8" w:rsidRPr="003A64A1">
        <w:rPr>
          <w:rFonts w:ascii="Traditional Arabic" w:hAnsi="Traditional Arabic" w:cs="Traditional Arabic"/>
          <w:b/>
          <w:bCs/>
          <w:sz w:val="26"/>
          <w:szCs w:val="26"/>
          <w:rtl/>
        </w:rPr>
        <w:t>نبغي</w:t>
      </w:r>
      <w:r w:rsidRPr="003A64A1">
        <w:rPr>
          <w:rFonts w:ascii="Traditional Arabic" w:hAnsi="Traditional Arabic" w:cs="Traditional Arabic"/>
          <w:b/>
          <w:bCs/>
          <w:sz w:val="26"/>
          <w:szCs w:val="26"/>
          <w:rtl/>
        </w:rPr>
        <w:t xml:space="preserve"> إرسال ملف الترشيح كاملاً (الرسالة التوضيحية والاستمارة والشهادات إن كانت متوفرة) </w:t>
      </w:r>
      <w:r w:rsidRPr="003A64A1">
        <w:rPr>
          <w:rFonts w:ascii="Traditional Arabic" w:hAnsi="Traditional Arabic" w:cs="Traditional Arabic"/>
          <w:b/>
          <w:bCs/>
          <w:sz w:val="26"/>
          <w:szCs w:val="26"/>
          <w:u w:val="single"/>
          <w:rtl/>
        </w:rPr>
        <w:t xml:space="preserve">قبل </w:t>
      </w:r>
      <w:r w:rsidRPr="003A64A1">
        <w:rPr>
          <w:rFonts w:ascii="Traditional Arabic" w:hAnsi="Traditional Arabic" w:cs="Traditional Arabic"/>
          <w:b/>
          <w:bCs/>
          <w:u w:val="single"/>
          <w:rtl/>
        </w:rPr>
        <w:t>1</w:t>
      </w:r>
      <w:r w:rsidRPr="003A64A1">
        <w:rPr>
          <w:rFonts w:ascii="Traditional Arabic" w:hAnsi="Traditional Arabic" w:cs="Traditional Arabic"/>
          <w:b/>
          <w:bCs/>
          <w:sz w:val="26"/>
          <w:szCs w:val="26"/>
          <w:u w:val="single"/>
          <w:rtl/>
        </w:rPr>
        <w:t xml:space="preserve"> </w:t>
      </w:r>
      <w:r w:rsidR="009E78C3">
        <w:rPr>
          <w:rFonts w:ascii="Traditional Arabic" w:hAnsi="Traditional Arabic" w:cs="Traditional Arabic" w:hint="cs"/>
          <w:b/>
          <w:bCs/>
          <w:sz w:val="26"/>
          <w:szCs w:val="26"/>
          <w:u w:val="single"/>
          <w:rtl/>
        </w:rPr>
        <w:t>آذار</w:t>
      </w:r>
      <w:r w:rsidRPr="003A64A1">
        <w:rPr>
          <w:rFonts w:ascii="Traditional Arabic" w:hAnsi="Traditional Arabic" w:cs="Traditional Arabic"/>
          <w:b/>
          <w:bCs/>
          <w:sz w:val="26"/>
          <w:szCs w:val="26"/>
          <w:u w:val="single"/>
          <w:rtl/>
        </w:rPr>
        <w:t>/</w:t>
      </w:r>
      <w:r w:rsidR="009E78C3">
        <w:rPr>
          <w:rFonts w:ascii="Traditional Arabic" w:hAnsi="Traditional Arabic" w:cs="Traditional Arabic" w:hint="cs"/>
          <w:b/>
          <w:bCs/>
          <w:sz w:val="26"/>
          <w:szCs w:val="26"/>
          <w:u w:val="single"/>
          <w:rtl/>
        </w:rPr>
        <w:t>مارس</w:t>
      </w:r>
      <w:r w:rsidRPr="003A64A1">
        <w:rPr>
          <w:rFonts w:ascii="Traditional Arabic" w:hAnsi="Traditional Arabic" w:cs="Traditional Arabic"/>
          <w:b/>
          <w:bCs/>
          <w:sz w:val="26"/>
          <w:szCs w:val="26"/>
          <w:u w:val="single"/>
          <w:rtl/>
        </w:rPr>
        <w:t xml:space="preserve"> </w:t>
      </w:r>
      <w:r w:rsidRPr="003A64A1">
        <w:rPr>
          <w:rFonts w:ascii="Traditional Arabic" w:hAnsi="Traditional Arabic" w:cs="Traditional Arabic"/>
          <w:b/>
          <w:bCs/>
          <w:u w:val="single"/>
          <w:rtl/>
        </w:rPr>
        <w:t>202</w:t>
      </w:r>
      <w:r w:rsidR="009E78C3">
        <w:rPr>
          <w:rFonts w:ascii="Traditional Arabic" w:hAnsi="Traditional Arabic" w:cs="Traditional Arabic" w:hint="cs"/>
          <w:b/>
          <w:bCs/>
          <w:u w:val="single"/>
          <w:rtl/>
        </w:rPr>
        <w:t>6</w:t>
      </w:r>
      <w:r w:rsidRPr="003A64A1">
        <w:rPr>
          <w:rFonts w:ascii="Traditional Arabic" w:hAnsi="Traditional Arabic" w:cs="Traditional Arabic"/>
          <w:b/>
          <w:bCs/>
          <w:sz w:val="26"/>
          <w:szCs w:val="26"/>
          <w:rtl/>
        </w:rPr>
        <w:t>، عبر البريد الإلكتروني (</w:t>
      </w:r>
      <w:r w:rsidRPr="003A64A1">
        <w:rPr>
          <w:rFonts w:ascii="Traditional Arabic" w:hAnsi="Traditional Arabic" w:cs="Traditional Arabic"/>
          <w:u w:val="single"/>
        </w:rPr>
        <w:t>standing.commission@standcom.ch</w:t>
      </w:r>
      <w:r w:rsidRPr="003A64A1">
        <w:rPr>
          <w:rFonts w:ascii="Traditional Arabic" w:hAnsi="Traditional Arabic" w:cs="Traditional Arabic"/>
          <w:b/>
          <w:bCs/>
          <w:sz w:val="26"/>
          <w:szCs w:val="26"/>
          <w:rtl/>
        </w:rPr>
        <w:t>) أو عن طريق البريد إلى العنوان التالي:</w:t>
      </w:r>
    </w:p>
    <w:p w14:paraId="2A63669F" w14:textId="77777777" w:rsidR="0070550E" w:rsidRPr="003A64A1" w:rsidRDefault="0070550E" w:rsidP="001177CC">
      <w:pPr>
        <w:pBdr>
          <w:top w:val="single" w:sz="4" w:space="1" w:color="auto"/>
          <w:left w:val="single" w:sz="4" w:space="4" w:color="auto"/>
          <w:bottom w:val="single" w:sz="4" w:space="1" w:color="auto"/>
          <w:right w:val="single" w:sz="4" w:space="4" w:color="auto"/>
        </w:pBdr>
        <w:bidi/>
        <w:spacing w:after="0" w:line="240" w:lineRule="auto"/>
        <w:jc w:val="center"/>
        <w:rPr>
          <w:rFonts w:ascii="Traditional Arabic" w:hAnsi="Traditional Arabic" w:cs="Traditional Arabic"/>
          <w:rtl/>
        </w:rPr>
      </w:pPr>
      <w:r w:rsidRPr="003A64A1">
        <w:rPr>
          <w:rFonts w:ascii="Traditional Arabic" w:hAnsi="Traditional Arabic" w:cs="Traditional Arabic"/>
        </w:rPr>
        <w:t>Standing Commission of the Red Cross and Red Crescent</w:t>
      </w:r>
    </w:p>
    <w:p w14:paraId="5BDF5A50" w14:textId="1D92F8E7" w:rsidR="00E83587" w:rsidRPr="003A64A1" w:rsidRDefault="0070550E" w:rsidP="0070550E">
      <w:pPr>
        <w:pBdr>
          <w:top w:val="single" w:sz="4" w:space="1" w:color="auto"/>
          <w:left w:val="single" w:sz="4" w:space="4" w:color="auto"/>
          <w:bottom w:val="single" w:sz="4" w:space="1" w:color="auto"/>
          <w:right w:val="single" w:sz="4" w:space="4" w:color="auto"/>
        </w:pBdr>
        <w:bidi/>
        <w:spacing w:after="0" w:line="240" w:lineRule="auto"/>
        <w:jc w:val="center"/>
        <w:rPr>
          <w:rFonts w:ascii="Traditional Arabic" w:hAnsi="Traditional Arabic" w:cs="Traditional Arabic"/>
          <w:u w:val="single"/>
          <w:rtl/>
        </w:rPr>
      </w:pPr>
      <w:r w:rsidRPr="003A64A1">
        <w:rPr>
          <w:rFonts w:ascii="Traditional Arabic" w:hAnsi="Traditional Arabic" w:cs="Traditional Arabic"/>
          <w:lang w:val="en-US"/>
        </w:rPr>
        <w:t xml:space="preserve"> </w:t>
      </w:r>
      <w:r w:rsidRPr="003A64A1">
        <w:rPr>
          <w:rFonts w:ascii="Traditional Arabic" w:hAnsi="Traditional Arabic" w:cs="Traditional Arabic"/>
          <w:lang w:val="fr-CH"/>
        </w:rPr>
        <w:t xml:space="preserve">19 avenue de la Paix 1202 Geneva </w:t>
      </w:r>
      <w:proofErr w:type="spellStart"/>
      <w:r w:rsidRPr="003A64A1">
        <w:rPr>
          <w:rFonts w:ascii="Traditional Arabic" w:hAnsi="Traditional Arabic" w:cs="Traditional Arabic"/>
          <w:lang w:val="fr-CH"/>
        </w:rPr>
        <w:t>Switzerland</w:t>
      </w:r>
      <w:proofErr w:type="spellEnd"/>
    </w:p>
    <w:p w14:paraId="79336729" w14:textId="0D56969F" w:rsidR="00470694" w:rsidRPr="003A64A1" w:rsidRDefault="00F832F1" w:rsidP="00F832F1">
      <w:pPr>
        <w:pStyle w:val="Heading1"/>
        <w:numPr>
          <w:ilvl w:val="0"/>
          <w:numId w:val="6"/>
        </w:numPr>
        <w:bidi/>
        <w:spacing w:before="120"/>
        <w:ind w:left="714" w:hanging="357"/>
        <w:rPr>
          <w:rFonts w:ascii="Traditional Arabic" w:hAnsi="Traditional Arabic" w:cs="Traditional Arabic"/>
          <w:b/>
          <w:bCs/>
          <w:color w:val="auto"/>
        </w:rPr>
      </w:pPr>
      <w:r w:rsidRPr="003A64A1">
        <w:rPr>
          <w:rFonts w:ascii="Traditional Arabic" w:hAnsi="Traditional Arabic" w:cs="Traditional Arabic"/>
          <w:b/>
          <w:bCs/>
          <w:color w:val="auto"/>
          <w:rtl/>
        </w:rPr>
        <w:lastRenderedPageBreak/>
        <w:t>بيان الترشيح</w:t>
      </w:r>
    </w:p>
    <w:p w14:paraId="11BB17C5" w14:textId="77777777" w:rsidR="003A37C0" w:rsidRPr="003A64A1" w:rsidRDefault="003A37C0" w:rsidP="00A51E98">
      <w:pPr>
        <w:pStyle w:val="BodySingle"/>
        <w:tabs>
          <w:tab w:val="left" w:pos="1962"/>
          <w:tab w:val="decimal" w:leader="underscore" w:pos="8765"/>
          <w:tab w:val="left" w:pos="9027"/>
        </w:tabs>
        <w:bidi/>
        <w:ind w:right="2981"/>
        <w:jc w:val="left"/>
        <w:rPr>
          <w:rFonts w:ascii="Traditional Arabic" w:hAnsi="Traditional Arabic" w:cs="Traditional Arabic"/>
          <w:b w:val="0"/>
          <w:sz w:val="22"/>
          <w:szCs w:val="22"/>
        </w:rPr>
      </w:pPr>
    </w:p>
    <w:p w14:paraId="6BD421BC" w14:textId="37C95E8C" w:rsidR="00241BBD" w:rsidRPr="003A64A1" w:rsidRDefault="00F832F1" w:rsidP="00241BBD">
      <w:pPr>
        <w:pStyle w:val="BodySingle"/>
        <w:bidi/>
        <w:spacing w:after="240"/>
        <w:ind w:right="2982"/>
        <w:rPr>
          <w:rFonts w:ascii="Traditional Arabic" w:hAnsi="Traditional Arabic" w:cs="Traditional Arabic"/>
          <w:b w:val="0"/>
          <w:sz w:val="26"/>
          <w:szCs w:val="26"/>
          <w:rtl/>
        </w:rPr>
      </w:pPr>
      <w:r w:rsidRPr="003A64A1">
        <w:rPr>
          <w:rFonts w:ascii="Traditional Arabic" w:hAnsi="Traditional Arabic" w:cs="Traditional Arabic"/>
          <w:b w:val="0"/>
          <w:sz w:val="26"/>
          <w:szCs w:val="26"/>
          <w:rtl/>
        </w:rPr>
        <w:t xml:space="preserve">أنا، الموقع أدناه، </w:t>
      </w:r>
      <w:sdt>
        <w:sdtPr>
          <w:rPr>
            <w:rFonts w:ascii="Traditional Arabic" w:hAnsi="Traditional Arabic" w:cs="Traditional Arabic"/>
            <w:shd w:val="clear" w:color="auto" w:fill="E7E6E6" w:themeFill="background2"/>
            <w:rtl/>
          </w:rPr>
          <w:alias w:val="Full name"/>
          <w:tag w:val="Full name"/>
          <w:id w:val="1411427662"/>
          <w:placeholder>
            <w:docPart w:val="58B6A414B07B4F95B61895F2BA82588B"/>
          </w:placeholder>
          <w:comboBox>
            <w:listItem w:value="Choisissez un élément."/>
          </w:comboBox>
        </w:sdtPr>
        <w:sdtEndPr/>
        <w:sdtContent>
          <w:r w:rsidR="00241BBD" w:rsidRPr="001177CC">
            <w:rPr>
              <w:rFonts w:ascii="Traditional Arabic" w:hAnsi="Traditional Arabic" w:cs="Traditional Arabic"/>
              <w:shd w:val="clear" w:color="auto" w:fill="E7E6E6" w:themeFill="background2"/>
              <w:rtl/>
            </w:rPr>
            <w:t>الاسم الكامل للجهة المرشِحة</w:t>
          </w:r>
        </w:sdtContent>
      </w:sdt>
    </w:p>
    <w:p w14:paraId="3E986E1A" w14:textId="12891D36" w:rsidR="00241BBD" w:rsidRPr="003A64A1" w:rsidRDefault="00F832F1" w:rsidP="00241BBD">
      <w:pPr>
        <w:pStyle w:val="BodySingle"/>
        <w:bidi/>
        <w:spacing w:after="240"/>
        <w:ind w:right="2982"/>
        <w:rPr>
          <w:rFonts w:ascii="Traditional Arabic" w:hAnsi="Traditional Arabic" w:cs="Traditional Arabic"/>
          <w:b w:val="0"/>
          <w:sz w:val="26"/>
          <w:szCs w:val="26"/>
          <w:rtl/>
        </w:rPr>
      </w:pPr>
      <w:r w:rsidRPr="003A64A1">
        <w:rPr>
          <w:rFonts w:ascii="Traditional Arabic" w:hAnsi="Traditional Arabic" w:cs="Traditional Arabic"/>
          <w:b w:val="0"/>
          <w:sz w:val="26"/>
          <w:szCs w:val="26"/>
          <w:rtl/>
        </w:rPr>
        <w:t>ممثلا</w:t>
      </w:r>
      <w:r w:rsidR="00241BBD" w:rsidRPr="003A64A1">
        <w:rPr>
          <w:rFonts w:ascii="Traditional Arabic" w:hAnsi="Traditional Arabic" w:cs="Traditional Arabic"/>
          <w:b w:val="0"/>
          <w:sz w:val="26"/>
          <w:szCs w:val="26"/>
          <w:rtl/>
        </w:rPr>
        <w:t>ً</w:t>
      </w:r>
      <w:r w:rsidRPr="003A64A1">
        <w:rPr>
          <w:rFonts w:ascii="Traditional Arabic" w:hAnsi="Traditional Arabic" w:cs="Traditional Arabic"/>
          <w:b w:val="0"/>
          <w:sz w:val="26"/>
          <w:szCs w:val="26"/>
          <w:rtl/>
        </w:rPr>
        <w:t xml:space="preserve">، </w:t>
      </w:r>
      <w:sdt>
        <w:sdtPr>
          <w:rPr>
            <w:rFonts w:ascii="Traditional Arabic" w:hAnsi="Traditional Arabic" w:cs="Traditional Arabic"/>
            <w:shd w:val="clear" w:color="auto" w:fill="E7E6E6" w:themeFill="background2"/>
            <w:rtl/>
          </w:rPr>
          <w:alias w:val="Full name"/>
          <w:tag w:val="Full name"/>
          <w:id w:val="2048717407"/>
          <w:placeholder>
            <w:docPart w:val="66576B336281466695C200E7AD1DEC35"/>
          </w:placeholder>
          <w:comboBox>
            <w:listItem w:value="Choisissez un élément."/>
          </w:comboBox>
        </w:sdtPr>
        <w:sdtEndPr/>
        <w:sdtContent>
          <w:r w:rsidR="00241BBD" w:rsidRPr="001177CC">
            <w:rPr>
              <w:rFonts w:ascii="Traditional Arabic" w:hAnsi="Traditional Arabic" w:cs="Traditional Arabic"/>
              <w:shd w:val="clear" w:color="auto" w:fill="E7E6E6" w:themeFill="background2"/>
              <w:rtl/>
            </w:rPr>
            <w:t xml:space="preserve"> اسم منظمة الصليب الأحمر/الهلال الأحمر</w:t>
          </w:r>
        </w:sdtContent>
      </w:sdt>
    </w:p>
    <w:p w14:paraId="221C78D9" w14:textId="1933BAC2" w:rsidR="00BD2501" w:rsidRPr="003A64A1" w:rsidRDefault="00F832F1" w:rsidP="00BD2501">
      <w:pPr>
        <w:bidi/>
        <w:rPr>
          <w:rFonts w:ascii="Traditional Arabic" w:hAnsi="Traditional Arabic" w:cs="Traditional Arabic"/>
          <w:b/>
          <w:bCs/>
          <w:lang w:val="en-US"/>
        </w:rPr>
      </w:pPr>
      <w:r w:rsidRPr="003A64A1">
        <w:rPr>
          <w:rFonts w:ascii="Traditional Arabic" w:hAnsi="Traditional Arabic" w:cs="Traditional Arabic"/>
          <w:sz w:val="26"/>
          <w:szCs w:val="26"/>
          <w:rtl/>
        </w:rPr>
        <w:t xml:space="preserve">أرشح </w:t>
      </w:r>
      <w:sdt>
        <w:sdtPr>
          <w:rPr>
            <w:rFonts w:ascii="Traditional Arabic" w:hAnsi="Traditional Arabic" w:cs="Traditional Arabic"/>
            <w:bCs/>
            <w:shd w:val="clear" w:color="auto" w:fill="E7E6E6" w:themeFill="background2"/>
            <w:rtl/>
          </w:rPr>
          <w:alias w:val="Full name"/>
          <w:tag w:val="Full name"/>
          <w:id w:val="1573931375"/>
          <w:placeholder>
            <w:docPart w:val="9A3750DA4D274C93A88F3BDD607238FF"/>
          </w:placeholder>
          <w:comboBox>
            <w:listItem w:value="Choisissez un élément."/>
          </w:comboBox>
        </w:sdtPr>
        <w:sdtEndPr/>
        <w:sdtContent>
          <w:r w:rsidR="00BD2501" w:rsidRPr="001177CC">
            <w:rPr>
              <w:rFonts w:ascii="Traditional Arabic" w:hAnsi="Traditional Arabic" w:cs="Traditional Arabic"/>
              <w:bCs/>
              <w:shd w:val="clear" w:color="auto" w:fill="E7E6E6" w:themeFill="background2"/>
              <w:rtl/>
            </w:rPr>
            <w:t>الاسم الكامل للمرشح أو الجمعية الوطنية المرشَحة</w:t>
          </w:r>
        </w:sdtContent>
      </w:sdt>
    </w:p>
    <w:p w14:paraId="76B1EE03" w14:textId="6671E89A" w:rsidR="003A37C0" w:rsidRDefault="003A37C0" w:rsidP="003A64A1">
      <w:pPr>
        <w:pStyle w:val="BodySingle"/>
        <w:bidi/>
        <w:ind w:right="2981"/>
        <w:rPr>
          <w:rFonts w:ascii="Traditional Arabic" w:hAnsi="Traditional Arabic" w:cs="Traditional Arabic"/>
          <w:b w:val="0"/>
          <w:sz w:val="22"/>
          <w:szCs w:val="22"/>
        </w:rPr>
      </w:pPr>
    </w:p>
    <w:p w14:paraId="3AF5431F" w14:textId="77777777" w:rsidR="001177CC" w:rsidRPr="003A64A1" w:rsidRDefault="001177CC" w:rsidP="001177CC">
      <w:pPr>
        <w:pStyle w:val="BodySingle"/>
        <w:bidi/>
        <w:ind w:right="2981"/>
        <w:rPr>
          <w:rFonts w:ascii="Traditional Arabic" w:hAnsi="Traditional Arabic" w:cs="Traditional Arabic"/>
          <w:b w:val="0"/>
          <w:sz w:val="22"/>
          <w:szCs w:val="22"/>
        </w:rPr>
      </w:pPr>
    </w:p>
    <w:p w14:paraId="2A28FDDC" w14:textId="05965B23" w:rsidR="00F56B6C" w:rsidRPr="003A64A1" w:rsidRDefault="005E0D0A" w:rsidP="00E070D8">
      <w:pPr>
        <w:pStyle w:val="BodySingle"/>
        <w:bidi/>
        <w:spacing w:after="240"/>
        <w:ind w:right="567"/>
        <w:rPr>
          <w:rFonts w:ascii="Traditional Arabic" w:hAnsi="Traditional Arabic" w:cs="Traditional Arabic"/>
          <w:sz w:val="26"/>
          <w:szCs w:val="26"/>
          <w:rtl/>
        </w:rPr>
      </w:pPr>
      <w:r w:rsidRPr="003A64A1">
        <w:rPr>
          <w:rFonts w:ascii="Traditional Arabic" w:hAnsi="Traditional Arabic" w:cs="Traditional Arabic"/>
          <w:sz w:val="26"/>
          <w:szCs w:val="26"/>
          <w:rtl/>
        </w:rPr>
        <w:t xml:space="preserve">لجائزة الصليب الأحمر والهلال الأحمر للسلام والإنسانية في عام </w:t>
      </w:r>
      <w:r w:rsidRPr="003A64A1">
        <w:rPr>
          <w:rFonts w:ascii="Traditional Arabic" w:hAnsi="Traditional Arabic" w:cs="Traditional Arabic"/>
          <w:sz w:val="22"/>
          <w:szCs w:val="22"/>
          <w:rtl/>
        </w:rPr>
        <w:t>202</w:t>
      </w:r>
      <w:r w:rsidR="009E78C3">
        <w:rPr>
          <w:rFonts w:ascii="Traditional Arabic" w:hAnsi="Traditional Arabic" w:cs="Traditional Arabic" w:hint="cs"/>
          <w:sz w:val="22"/>
          <w:szCs w:val="22"/>
          <w:rtl/>
        </w:rPr>
        <w:t>6</w:t>
      </w:r>
      <w:r w:rsidRPr="003A64A1">
        <w:rPr>
          <w:rFonts w:ascii="Traditional Arabic" w:hAnsi="Traditional Arabic" w:cs="Traditional Arabic"/>
          <w:sz w:val="26"/>
          <w:szCs w:val="26"/>
          <w:rtl/>
        </w:rPr>
        <w:t xml:space="preserve"> تقديراً لمساهمة </w:t>
      </w:r>
      <w:r w:rsidR="00E070D8" w:rsidRPr="003A64A1">
        <w:rPr>
          <w:rFonts w:ascii="Traditional Arabic" w:hAnsi="Traditional Arabic" w:cs="Traditional Arabic"/>
          <w:sz w:val="26"/>
          <w:szCs w:val="26"/>
          <w:rtl/>
        </w:rPr>
        <w:t xml:space="preserve">المرشح/المرشحة </w:t>
      </w:r>
      <w:r w:rsidRPr="003A64A1">
        <w:rPr>
          <w:rFonts w:ascii="Traditional Arabic" w:hAnsi="Traditional Arabic" w:cs="Traditional Arabic"/>
          <w:sz w:val="26"/>
          <w:szCs w:val="26"/>
          <w:rtl/>
        </w:rPr>
        <w:t xml:space="preserve">المتميّزة </w:t>
      </w:r>
      <w:r w:rsidR="00E070D8" w:rsidRPr="003A64A1">
        <w:rPr>
          <w:rFonts w:ascii="Traditional Arabic" w:hAnsi="Traditional Arabic" w:cs="Traditional Arabic"/>
          <w:sz w:val="26"/>
          <w:szCs w:val="26"/>
          <w:rtl/>
        </w:rPr>
        <w:t>في عالم يسود فيه السلام عبر عمله/عملها الإنساني ونشر م</w:t>
      </w:r>
      <w:r w:rsidR="00A21C18" w:rsidRPr="003A64A1">
        <w:rPr>
          <w:rFonts w:ascii="Traditional Arabic" w:hAnsi="Traditional Arabic" w:cs="Traditional Arabic"/>
          <w:sz w:val="26"/>
          <w:szCs w:val="26"/>
          <w:rtl/>
        </w:rPr>
        <w:t>ُ</w:t>
      </w:r>
      <w:r w:rsidR="00E070D8" w:rsidRPr="003A64A1">
        <w:rPr>
          <w:rFonts w:ascii="Traditional Arabic" w:hAnsi="Traditional Arabic" w:cs="Traditional Arabic"/>
          <w:sz w:val="26"/>
          <w:szCs w:val="26"/>
          <w:rtl/>
        </w:rPr>
        <w:t>ثل الحركة العليا.</w:t>
      </w:r>
    </w:p>
    <w:p w14:paraId="2E38102F" w14:textId="740CE224" w:rsidR="00E8332B" w:rsidRDefault="00E070D8" w:rsidP="00E070D8">
      <w:pPr>
        <w:pStyle w:val="BodySingle"/>
        <w:bidi/>
        <w:ind w:right="567"/>
        <w:rPr>
          <w:rFonts w:ascii="Traditional Arabic" w:hAnsi="Traditional Arabic" w:cs="Traditional Arabic"/>
          <w:b w:val="0"/>
          <w:sz w:val="26"/>
          <w:szCs w:val="26"/>
          <w:rtl/>
          <w:lang w:val="fr-CH"/>
        </w:rPr>
      </w:pPr>
      <w:r w:rsidRPr="003A64A1">
        <w:rPr>
          <w:rFonts w:ascii="Traditional Arabic" w:hAnsi="Traditional Arabic" w:cs="Traditional Arabic"/>
          <w:b w:val="0"/>
          <w:sz w:val="26"/>
          <w:szCs w:val="26"/>
          <w:rtl/>
          <w:lang w:val="fr-CH"/>
        </w:rPr>
        <w:t>وإني على بي</w:t>
      </w:r>
      <w:r w:rsidR="003D392F" w:rsidRPr="003A64A1">
        <w:rPr>
          <w:rFonts w:ascii="Traditional Arabic" w:hAnsi="Traditional Arabic" w:cs="Traditional Arabic"/>
          <w:b w:val="0"/>
          <w:sz w:val="26"/>
          <w:szCs w:val="26"/>
          <w:rtl/>
          <w:lang w:val="fr-CH"/>
        </w:rPr>
        <w:t>ّ</w:t>
      </w:r>
      <w:r w:rsidRPr="003A64A1">
        <w:rPr>
          <w:rFonts w:ascii="Traditional Arabic" w:hAnsi="Traditional Arabic" w:cs="Traditional Arabic"/>
          <w:b w:val="0"/>
          <w:sz w:val="26"/>
          <w:szCs w:val="26"/>
          <w:rtl/>
          <w:lang w:val="fr-CH"/>
        </w:rPr>
        <w:t xml:space="preserve">نة تامة من قواعد جائزة السلام والإنسانية والإرشادات الخاصة بمنحها، </w:t>
      </w:r>
      <w:bookmarkStart w:id="2" w:name="_Hlk147320149"/>
      <w:r w:rsidRPr="003A64A1">
        <w:rPr>
          <w:rFonts w:ascii="Traditional Arabic" w:hAnsi="Traditional Arabic" w:cs="Traditional Arabic"/>
          <w:b w:val="0"/>
          <w:sz w:val="26"/>
          <w:szCs w:val="26"/>
          <w:rtl/>
          <w:lang w:val="fr-CH"/>
        </w:rPr>
        <w:t xml:space="preserve">وأؤكد أن هذا الترشيح يتوافق مع شروط الأهلية ومعايير الجائزة المنصوص عليها داخلهما. وإني أؤكد على حد علمي </w:t>
      </w:r>
      <w:r w:rsidR="003D392F" w:rsidRPr="003A64A1">
        <w:rPr>
          <w:rFonts w:ascii="Traditional Arabic" w:hAnsi="Traditional Arabic" w:cs="Traditional Arabic"/>
          <w:b w:val="0"/>
          <w:sz w:val="26"/>
          <w:szCs w:val="26"/>
          <w:rtl/>
          <w:lang w:val="fr-CH"/>
        </w:rPr>
        <w:t>و</w:t>
      </w:r>
      <w:r w:rsidR="00F5781D" w:rsidRPr="003A64A1">
        <w:rPr>
          <w:rFonts w:ascii="Traditional Arabic" w:hAnsi="Traditional Arabic" w:cs="Traditional Arabic"/>
          <w:b w:val="0"/>
          <w:sz w:val="26"/>
          <w:szCs w:val="26"/>
          <w:rtl/>
          <w:lang w:val="fr-CH"/>
        </w:rPr>
        <w:t>بقدر ما استطعت</w:t>
      </w:r>
      <w:r w:rsidR="003D392F" w:rsidRPr="003A64A1">
        <w:rPr>
          <w:rFonts w:ascii="Traditional Arabic" w:hAnsi="Traditional Arabic" w:cs="Traditional Arabic"/>
          <w:b w:val="0"/>
          <w:sz w:val="26"/>
          <w:szCs w:val="26"/>
          <w:rtl/>
          <w:lang w:val="fr-CH"/>
        </w:rPr>
        <w:t xml:space="preserve"> </w:t>
      </w:r>
      <w:r w:rsidR="00F5781D" w:rsidRPr="003A64A1">
        <w:rPr>
          <w:rFonts w:ascii="Traditional Arabic" w:hAnsi="Traditional Arabic" w:cs="Traditional Arabic"/>
          <w:b w:val="0"/>
          <w:sz w:val="26"/>
          <w:szCs w:val="26"/>
          <w:rtl/>
          <w:lang w:val="fr-CH"/>
        </w:rPr>
        <w:t>ال</w:t>
      </w:r>
      <w:r w:rsidR="003D392F" w:rsidRPr="003A64A1">
        <w:rPr>
          <w:rFonts w:ascii="Traditional Arabic" w:hAnsi="Traditional Arabic" w:cs="Traditional Arabic"/>
          <w:b w:val="0"/>
          <w:sz w:val="26"/>
          <w:szCs w:val="26"/>
          <w:rtl/>
          <w:lang w:val="fr-CH"/>
        </w:rPr>
        <w:t xml:space="preserve">تحقّق منه </w:t>
      </w:r>
      <w:r w:rsidRPr="003A64A1">
        <w:rPr>
          <w:rFonts w:ascii="Traditional Arabic" w:hAnsi="Traditional Arabic" w:cs="Traditional Arabic"/>
          <w:b w:val="0"/>
          <w:sz w:val="26"/>
          <w:szCs w:val="26"/>
          <w:rtl/>
          <w:lang w:val="fr-CH"/>
        </w:rPr>
        <w:t>أن المرشح قد أظهر احتراماً نموذجياً للمبادئ الأساسية وأعلى معايير النزاهة</w:t>
      </w:r>
      <w:bookmarkEnd w:id="2"/>
      <w:r w:rsidRPr="003A64A1">
        <w:rPr>
          <w:rFonts w:ascii="Traditional Arabic" w:hAnsi="Traditional Arabic" w:cs="Traditional Arabic"/>
          <w:b w:val="0"/>
          <w:sz w:val="26"/>
          <w:szCs w:val="26"/>
          <w:rtl/>
          <w:lang w:val="fr-CH"/>
        </w:rPr>
        <w:t xml:space="preserve"> والأخلاق للصليب الأحمر والهلال الأحمر.</w:t>
      </w:r>
    </w:p>
    <w:p w14:paraId="35315055" w14:textId="77777777" w:rsidR="009E78C3" w:rsidRPr="003A64A1" w:rsidRDefault="009E78C3" w:rsidP="009E78C3">
      <w:pPr>
        <w:pStyle w:val="BodySingle"/>
        <w:bidi/>
        <w:ind w:right="567"/>
        <w:rPr>
          <w:rFonts w:ascii="Traditional Arabic" w:hAnsi="Traditional Arabic" w:cs="Traditional Arabic"/>
          <w:b w:val="0"/>
          <w:sz w:val="26"/>
          <w:szCs w:val="26"/>
          <w:lang w:val="fr-CH"/>
        </w:rPr>
      </w:pPr>
    </w:p>
    <w:p w14:paraId="68584265" w14:textId="7868AD73" w:rsidR="004A27B9" w:rsidRPr="00ED3359" w:rsidRDefault="009E78C3" w:rsidP="00ED3359">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6"/>
          <w:szCs w:val="26"/>
        </w:rPr>
      </w:pPr>
      <w:r w:rsidRPr="009E78C3">
        <w:rPr>
          <w:rFonts w:ascii="Traditional Arabic" w:hAnsi="Traditional Arabic" w:cs="Traditional Arabic" w:hint="cs"/>
          <w:b w:val="0"/>
          <w:sz w:val="26"/>
          <w:szCs w:val="26"/>
          <w:rtl/>
          <w:lang w:val="fr-CH"/>
        </w:rPr>
        <w:t>الوظيفة الحالية:</w:t>
      </w:r>
      <w:r>
        <w:rPr>
          <w:rFonts w:ascii="Traditional Arabic" w:hAnsi="Traditional Arabic" w:cs="Traditional Arabic"/>
          <w:b w:val="0"/>
          <w:sz w:val="22"/>
          <w:szCs w:val="22"/>
          <w:rtl/>
        </w:rPr>
        <w:tab/>
      </w:r>
      <w:r>
        <w:rPr>
          <w:rFonts w:ascii="Traditional Arabic" w:hAnsi="Traditional Arabic" w:cs="Traditional Arabic" w:hint="cs"/>
          <w:b w:val="0"/>
          <w:sz w:val="22"/>
          <w:szCs w:val="22"/>
          <w:rtl/>
        </w:rPr>
        <w:t xml:space="preserve">  </w:t>
      </w:r>
      <w:r w:rsidRPr="00ED3359">
        <w:rPr>
          <w:rFonts w:ascii="Traditional Arabic" w:hAnsi="Traditional Arabic" w:cs="Traditional Arabic" w:hint="cs"/>
          <w:b w:val="0"/>
          <w:sz w:val="26"/>
          <w:szCs w:val="26"/>
          <w:rtl/>
        </w:rPr>
        <w:t>_________________________</w:t>
      </w:r>
    </w:p>
    <w:p w14:paraId="35674DC2" w14:textId="77777777" w:rsidR="003A37C0" w:rsidRPr="00ED3359" w:rsidRDefault="003A37C0"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6"/>
          <w:szCs w:val="26"/>
        </w:rPr>
      </w:pPr>
    </w:p>
    <w:p w14:paraId="09357781" w14:textId="77777777" w:rsidR="00ED3359" w:rsidRPr="00ED3359" w:rsidRDefault="00ED3359"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6"/>
          <w:szCs w:val="26"/>
          <w:rtl/>
        </w:rPr>
      </w:pPr>
    </w:p>
    <w:p w14:paraId="7D961F54" w14:textId="090E6B42" w:rsidR="004A27B9" w:rsidRPr="003A64A1" w:rsidRDefault="00F5781D" w:rsidP="00ED3359">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6"/>
          <w:szCs w:val="26"/>
        </w:rPr>
      </w:pPr>
      <w:r w:rsidRPr="00ED3359">
        <w:rPr>
          <w:rFonts w:ascii="Traditional Arabic" w:hAnsi="Traditional Arabic" w:cs="Traditional Arabic"/>
          <w:b w:val="0"/>
          <w:sz w:val="26"/>
          <w:szCs w:val="26"/>
          <w:rtl/>
        </w:rPr>
        <w:t>المكان و</w:t>
      </w:r>
      <w:r w:rsidR="00E070D8" w:rsidRPr="00ED3359">
        <w:rPr>
          <w:rFonts w:ascii="Traditional Arabic" w:hAnsi="Traditional Arabic" w:cs="Traditional Arabic"/>
          <w:b w:val="0"/>
          <w:sz w:val="26"/>
          <w:szCs w:val="26"/>
          <w:rtl/>
        </w:rPr>
        <w:t>التاريخ:</w:t>
      </w:r>
      <w:r w:rsidR="004A27B9" w:rsidRPr="003A64A1">
        <w:rPr>
          <w:rFonts w:ascii="Traditional Arabic" w:hAnsi="Traditional Arabic" w:cs="Traditional Arabic"/>
          <w:b w:val="0"/>
          <w:sz w:val="26"/>
          <w:szCs w:val="26"/>
        </w:rPr>
        <w:tab/>
      </w:r>
      <w:r w:rsidR="004A27B9" w:rsidRPr="003A64A1">
        <w:rPr>
          <w:rFonts w:ascii="Traditional Arabic" w:hAnsi="Traditional Arabic" w:cs="Traditional Arabic"/>
          <w:b w:val="0"/>
          <w:sz w:val="26"/>
          <w:szCs w:val="26"/>
        </w:rPr>
        <w:tab/>
        <w:t xml:space="preserve"> </w:t>
      </w:r>
    </w:p>
    <w:p w14:paraId="5295A147" w14:textId="77777777" w:rsidR="004A27B9" w:rsidRPr="003A64A1" w:rsidRDefault="004A27B9"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2"/>
          <w:szCs w:val="22"/>
        </w:rPr>
      </w:pPr>
    </w:p>
    <w:p w14:paraId="5158F9A9" w14:textId="77777777" w:rsidR="004A27B9" w:rsidRPr="003A64A1" w:rsidRDefault="004A27B9"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2"/>
          <w:szCs w:val="22"/>
        </w:rPr>
      </w:pPr>
    </w:p>
    <w:p w14:paraId="5D6EA335" w14:textId="77777777" w:rsidR="004A27B9" w:rsidRPr="003A64A1" w:rsidRDefault="004A27B9"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b w:val="0"/>
          <w:sz w:val="22"/>
          <w:szCs w:val="22"/>
        </w:rPr>
      </w:pPr>
    </w:p>
    <w:p w14:paraId="1D4EFB90" w14:textId="7E64C171" w:rsidR="001F3F52" w:rsidRPr="003A64A1" w:rsidRDefault="00E070D8" w:rsidP="00A51E98">
      <w:pPr>
        <w:pStyle w:val="BodySingle"/>
        <w:tabs>
          <w:tab w:val="left" w:pos="1678"/>
          <w:tab w:val="left" w:leader="underscore" w:pos="5080"/>
          <w:tab w:val="left" w:pos="5363"/>
          <w:tab w:val="left" w:pos="6497"/>
          <w:tab w:val="left" w:leader="underscore" w:pos="8765"/>
          <w:tab w:val="left" w:leader="underscore" w:pos="9027"/>
        </w:tabs>
        <w:bidi/>
        <w:rPr>
          <w:rFonts w:ascii="Traditional Arabic" w:hAnsi="Traditional Arabic" w:cs="Traditional Arabic"/>
          <w:sz w:val="22"/>
          <w:szCs w:val="22"/>
        </w:rPr>
      </w:pPr>
      <w:r w:rsidRPr="003A64A1">
        <w:rPr>
          <w:rFonts w:ascii="Traditional Arabic" w:hAnsi="Traditional Arabic" w:cs="Traditional Arabic"/>
          <w:b w:val="0"/>
          <w:sz w:val="26"/>
          <w:szCs w:val="26"/>
          <w:rtl/>
          <w:lang w:val="fr-CH"/>
        </w:rPr>
        <w:t>التوقيع:</w:t>
      </w:r>
      <w:r w:rsidR="004A27B9" w:rsidRPr="003A64A1">
        <w:rPr>
          <w:rFonts w:ascii="Traditional Arabic" w:hAnsi="Traditional Arabic" w:cs="Traditional Arabic"/>
          <w:b w:val="0"/>
          <w:sz w:val="22"/>
          <w:szCs w:val="22"/>
        </w:rPr>
        <w:tab/>
      </w:r>
      <w:r w:rsidR="00800E1D" w:rsidRPr="00ED3359">
        <w:rPr>
          <w:rFonts w:ascii="Traditional Arabic" w:hAnsi="Traditional Arabic" w:cs="Traditional Arabic" w:hint="cs"/>
          <w:b w:val="0"/>
          <w:sz w:val="26"/>
          <w:szCs w:val="26"/>
          <w:rtl/>
        </w:rPr>
        <w:t>_________________________</w:t>
      </w:r>
      <w:r w:rsidR="004A27B9" w:rsidRPr="003A64A1">
        <w:rPr>
          <w:rFonts w:ascii="Traditional Arabic" w:hAnsi="Traditional Arabic" w:cs="Traditional Arabic"/>
          <w:b w:val="0"/>
          <w:sz w:val="22"/>
          <w:szCs w:val="22"/>
        </w:rPr>
        <w:cr/>
      </w:r>
    </w:p>
    <w:p w14:paraId="4476B5AE" w14:textId="77777777" w:rsidR="00814E2F" w:rsidRPr="000E15C8" w:rsidRDefault="00814E2F" w:rsidP="00A51E98">
      <w:pPr>
        <w:bidi/>
        <w:jc w:val="both"/>
        <w:rPr>
          <w:rFonts w:ascii="Traditional Arabic" w:eastAsia="Times New Roman" w:hAnsi="Traditional Arabic" w:cs="Traditional Arabic"/>
          <w:sz w:val="26"/>
          <w:szCs w:val="26"/>
        </w:rPr>
      </w:pPr>
    </w:p>
    <w:p w14:paraId="42DCBBB6" w14:textId="57C46CD7" w:rsidR="00E070D8" w:rsidRPr="000E15C8" w:rsidRDefault="00E070D8" w:rsidP="00E070D8">
      <w:pPr>
        <w:pStyle w:val="HTMLPreformatted"/>
        <w:bidi/>
        <w:rPr>
          <w:rFonts w:ascii="Traditional Arabic" w:hAnsi="Traditional Arabic" w:cs="Traditional Arabic"/>
          <w:sz w:val="26"/>
          <w:szCs w:val="26"/>
          <w:lang w:val="en-GB"/>
        </w:rPr>
      </w:pPr>
      <w:r w:rsidRPr="003A64A1">
        <w:rPr>
          <w:rFonts w:ascii="Traditional Arabic" w:hAnsi="Traditional Arabic" w:cs="Traditional Arabic"/>
          <w:sz w:val="26"/>
          <w:szCs w:val="26"/>
          <w:rtl/>
          <w:lang w:val="fr-CH"/>
        </w:rPr>
        <w:t xml:space="preserve">في حال </w:t>
      </w:r>
      <w:r w:rsidR="001D2D15" w:rsidRPr="003A64A1">
        <w:rPr>
          <w:rFonts w:ascii="Traditional Arabic" w:hAnsi="Traditional Arabic" w:cs="Traditional Arabic"/>
          <w:sz w:val="26"/>
          <w:szCs w:val="26"/>
          <w:rtl/>
          <w:lang w:val="fr-CH"/>
        </w:rPr>
        <w:t>قُدّم</w:t>
      </w:r>
      <w:r w:rsidRPr="003A64A1">
        <w:rPr>
          <w:rFonts w:ascii="Traditional Arabic" w:hAnsi="Traditional Arabic" w:cs="Traditional Arabic"/>
          <w:sz w:val="26"/>
          <w:szCs w:val="26"/>
          <w:rtl/>
          <w:lang w:val="fr-CH"/>
        </w:rPr>
        <w:t xml:space="preserve"> هذا الترشيح بالاشتراك مع منظمات أخرى للصليب الأحمر والهلال الأحمر، في</w:t>
      </w:r>
      <w:r w:rsidR="008A3AAE" w:rsidRPr="003A64A1">
        <w:rPr>
          <w:rFonts w:ascii="Traditional Arabic" w:hAnsi="Traditional Arabic" w:cs="Traditional Arabic"/>
          <w:sz w:val="26"/>
          <w:szCs w:val="26"/>
          <w:rtl/>
          <w:lang w:val="fr-CH"/>
        </w:rPr>
        <w:t>ُ</w:t>
      </w:r>
      <w:r w:rsidRPr="003A64A1">
        <w:rPr>
          <w:rFonts w:ascii="Traditional Arabic" w:hAnsi="Traditional Arabic" w:cs="Traditional Arabic"/>
          <w:sz w:val="26"/>
          <w:szCs w:val="26"/>
          <w:rtl/>
          <w:lang w:val="fr-CH"/>
        </w:rPr>
        <w:t>رجى ذكرها هنا:</w:t>
      </w:r>
    </w:p>
    <w:p w14:paraId="291A14A7" w14:textId="7A933220" w:rsidR="00E070D8" w:rsidRPr="000E15C8" w:rsidRDefault="00D02656" w:rsidP="00E070D8">
      <w:pPr>
        <w:bidi/>
        <w:spacing w:line="240" w:lineRule="auto"/>
        <w:jc w:val="both"/>
        <w:rPr>
          <w:rFonts w:ascii="Traditional Arabic" w:eastAsia="Times New Roman" w:hAnsi="Traditional Arabic" w:cs="Traditional Arabic"/>
          <w:sz w:val="26"/>
          <w:szCs w:val="26"/>
        </w:rPr>
      </w:pPr>
      <w:sdt>
        <w:sdtPr>
          <w:rPr>
            <w:rFonts w:ascii="Traditional Arabic" w:eastAsia="Times New Roman" w:hAnsi="Traditional Arabic" w:cs="Traditional Arabic"/>
            <w:rtl/>
            <w:lang w:val="fr-CH"/>
          </w:rPr>
          <w:id w:val="-204331828"/>
          <w:placeholder>
            <w:docPart w:val="04CCEA9D83F0472AB3B3DB6F71651040"/>
          </w:placeholder>
          <w:comboBox>
            <w:listItem w:value="Choisissez un élément."/>
          </w:comboBox>
        </w:sdtPr>
        <w:sdtEndPr/>
        <w:sdtContent>
          <w:r w:rsidR="00AA25A4" w:rsidRPr="003A64A1">
            <w:rPr>
              <w:rFonts w:ascii="Traditional Arabic" w:eastAsia="Times New Roman" w:hAnsi="Traditional Arabic" w:cs="Traditional Arabic"/>
              <w:rtl/>
              <w:lang w:val="fr-CH"/>
            </w:rPr>
            <w:t>حسب الاقتضاء، يُرجى ذكر منظمات الصليب الأحمر/الهلال الأحمر الراعية المشتركة</w:t>
          </w:r>
        </w:sdtContent>
      </w:sdt>
    </w:p>
    <w:p w14:paraId="0A4AE0D0" w14:textId="77777777" w:rsidR="00D238E9" w:rsidRPr="003A64A1" w:rsidRDefault="00D238E9">
      <w:pPr>
        <w:rPr>
          <w:rFonts w:ascii="Traditional Arabic" w:eastAsiaTheme="majorEastAsia" w:hAnsi="Traditional Arabic" w:cs="Traditional Arabic"/>
          <w:b/>
          <w:bCs/>
          <w:sz w:val="32"/>
          <w:szCs w:val="32"/>
        </w:rPr>
      </w:pPr>
      <w:r w:rsidRPr="003A64A1">
        <w:rPr>
          <w:rFonts w:ascii="Traditional Arabic" w:hAnsi="Traditional Arabic" w:cs="Traditional Arabic"/>
          <w:b/>
          <w:bCs/>
        </w:rPr>
        <w:br w:type="page"/>
      </w:r>
    </w:p>
    <w:p w14:paraId="5561BC57" w14:textId="3ADC9D41" w:rsidR="003A37C0" w:rsidRPr="003A64A1" w:rsidRDefault="00D03FE5" w:rsidP="004B68A7">
      <w:pPr>
        <w:pStyle w:val="Heading1"/>
        <w:numPr>
          <w:ilvl w:val="0"/>
          <w:numId w:val="6"/>
        </w:numPr>
        <w:bidi/>
        <w:spacing w:before="120" w:after="360" w:line="240" w:lineRule="auto"/>
        <w:ind w:left="714" w:hanging="357"/>
        <w:rPr>
          <w:rFonts w:ascii="Traditional Arabic" w:hAnsi="Traditional Arabic" w:cs="Traditional Arabic"/>
          <w:b/>
          <w:bCs/>
          <w:color w:val="auto"/>
        </w:rPr>
      </w:pPr>
      <w:r w:rsidRPr="003A64A1">
        <w:rPr>
          <w:rFonts w:ascii="Traditional Arabic" w:hAnsi="Traditional Arabic" w:cs="Traditional Arabic"/>
          <w:b/>
          <w:bCs/>
          <w:color w:val="auto"/>
          <w:rtl/>
        </w:rPr>
        <w:lastRenderedPageBreak/>
        <w:t>معلومات عن المرشح</w:t>
      </w:r>
    </w:p>
    <w:p w14:paraId="1EC92C22" w14:textId="46D80763" w:rsidR="00D03FE5" w:rsidRPr="003A64A1" w:rsidRDefault="00D03FE5" w:rsidP="004B68A7">
      <w:pPr>
        <w:bidi/>
        <w:spacing w:line="240" w:lineRule="auto"/>
        <w:rPr>
          <w:rFonts w:ascii="Traditional Arabic" w:hAnsi="Traditional Arabic" w:cs="Traditional Arabic"/>
          <w:sz w:val="26"/>
          <w:szCs w:val="26"/>
          <w:lang w:val="en-US"/>
        </w:rPr>
      </w:pPr>
      <w:r w:rsidRPr="003A64A1">
        <w:rPr>
          <w:rFonts w:ascii="Traditional Arabic" w:hAnsi="Traditional Arabic" w:cs="Traditional Arabic"/>
          <w:b/>
          <w:bCs/>
          <w:sz w:val="26"/>
          <w:szCs w:val="26"/>
          <w:rtl/>
        </w:rPr>
        <w:t>الاسم:</w:t>
      </w:r>
      <w:r w:rsidRPr="003A64A1">
        <w:rPr>
          <w:rFonts w:ascii="Traditional Arabic" w:hAnsi="Traditional Arabic" w:cs="Traditional Arabic"/>
          <w:sz w:val="26"/>
          <w:szCs w:val="26"/>
          <w:rtl/>
        </w:rPr>
        <w:t xml:space="preserve"> </w:t>
      </w:r>
      <w:sdt>
        <w:sdtPr>
          <w:rPr>
            <w:rFonts w:ascii="Traditional Arabic" w:hAnsi="Traditional Arabic" w:cs="Traditional Arabic"/>
            <w:shd w:val="clear" w:color="auto" w:fill="E7E6E6" w:themeFill="background2"/>
            <w:rtl/>
          </w:rPr>
          <w:alias w:val="Full name"/>
          <w:tag w:val="Full name"/>
          <w:id w:val="1762101620"/>
          <w:placeholder>
            <w:docPart w:val="56ED7AB0A40A48609EE6B58570EBAC8B"/>
          </w:placeholder>
          <w:comboBox>
            <w:listItem w:value="Choisissez un élément."/>
          </w:comboBox>
        </w:sdtPr>
        <w:sdtEndPr/>
        <w:sdtContent>
          <w:r w:rsidRPr="001177CC">
            <w:rPr>
              <w:rFonts w:ascii="Traditional Arabic" w:hAnsi="Traditional Arabic" w:cs="Traditional Arabic"/>
              <w:shd w:val="clear" w:color="auto" w:fill="E7E6E6" w:themeFill="background2"/>
              <w:rtl/>
            </w:rPr>
            <w:t>الاسم العائلي للمرشح ولقبه؛ أو اسم الجمعية الوطنية</w:t>
          </w:r>
        </w:sdtContent>
      </w:sdt>
    </w:p>
    <w:p w14:paraId="26AEDD8F" w14:textId="4A91E36E" w:rsidR="00D03FE5" w:rsidRPr="003A64A1" w:rsidRDefault="007505AD" w:rsidP="004B68A7">
      <w:pPr>
        <w:bidi/>
        <w:spacing w:line="240" w:lineRule="auto"/>
        <w:rPr>
          <w:rFonts w:ascii="Traditional Arabic" w:hAnsi="Traditional Arabic" w:cs="Traditional Arabic"/>
          <w:sz w:val="26"/>
          <w:szCs w:val="26"/>
        </w:rPr>
      </w:pPr>
      <w:r w:rsidRPr="003A64A1">
        <w:rPr>
          <w:rFonts w:ascii="Traditional Arabic" w:hAnsi="Traditional Arabic" w:cs="Traditional Arabic"/>
          <w:b/>
          <w:bCs/>
          <w:sz w:val="26"/>
          <w:szCs w:val="26"/>
          <w:rtl/>
        </w:rPr>
        <w:t>الجنس:</w:t>
      </w:r>
      <w:r w:rsidRPr="003A64A1">
        <w:rPr>
          <w:rFonts w:ascii="Traditional Arabic" w:hAnsi="Traditional Arabic" w:cs="Traditional Arabic"/>
          <w:sz w:val="26"/>
          <w:szCs w:val="26"/>
          <w:rtl/>
        </w:rPr>
        <w:t xml:space="preserve"> </w:t>
      </w:r>
      <w:sdt>
        <w:sdtPr>
          <w:rPr>
            <w:rFonts w:ascii="Traditional Arabic" w:hAnsi="Traditional Arabic" w:cs="Traditional Arabic"/>
            <w:shd w:val="clear" w:color="auto" w:fill="E7E6E6" w:themeFill="background2"/>
            <w:rtl/>
          </w:rPr>
          <w:alias w:val="Gender"/>
          <w:tag w:val="Gender"/>
          <w:id w:val="-2115895768"/>
          <w:placeholder>
            <w:docPart w:val="9111C377F8714F97B99AA5E07C8B982E"/>
          </w:placeholder>
          <w:comboBox>
            <w:listItem w:value="Choisissez un élément."/>
          </w:comboBox>
        </w:sdtPr>
        <w:sdtEndPr/>
        <w:sdtContent>
          <w:r w:rsidR="00D03FE5" w:rsidRPr="001177CC">
            <w:rPr>
              <w:rFonts w:ascii="Traditional Arabic" w:hAnsi="Traditional Arabic" w:cs="Traditional Arabic"/>
              <w:shd w:val="clear" w:color="auto" w:fill="E7E6E6" w:themeFill="background2"/>
              <w:rtl/>
            </w:rPr>
            <w:t>الجنس (للأفراد فقط)</w:t>
          </w:r>
        </w:sdtContent>
      </w:sdt>
    </w:p>
    <w:p w14:paraId="1D767C2F" w14:textId="783FE69C" w:rsidR="00D03FE5" w:rsidRPr="003A64A1" w:rsidRDefault="007505AD" w:rsidP="004B68A7">
      <w:pPr>
        <w:bidi/>
        <w:spacing w:line="240" w:lineRule="auto"/>
        <w:rPr>
          <w:rFonts w:ascii="Traditional Arabic" w:hAnsi="Traditional Arabic" w:cs="Traditional Arabic"/>
          <w:sz w:val="26"/>
          <w:szCs w:val="26"/>
        </w:rPr>
      </w:pPr>
      <w:r w:rsidRPr="003A64A1">
        <w:rPr>
          <w:rFonts w:ascii="Traditional Arabic" w:hAnsi="Traditional Arabic" w:cs="Traditional Arabic"/>
          <w:b/>
          <w:bCs/>
          <w:sz w:val="26"/>
          <w:szCs w:val="26"/>
          <w:rtl/>
        </w:rPr>
        <w:t>الجنسية:</w:t>
      </w:r>
      <w:r w:rsidR="00D03FE5" w:rsidRPr="003A64A1">
        <w:rPr>
          <w:rFonts w:ascii="Traditional Arabic" w:hAnsi="Traditional Arabic" w:cs="Traditional Arabic"/>
          <w:sz w:val="26"/>
          <w:szCs w:val="26"/>
        </w:rPr>
        <w:t xml:space="preserve"> </w:t>
      </w:r>
      <w:sdt>
        <w:sdtPr>
          <w:rPr>
            <w:rFonts w:ascii="Traditional Arabic" w:hAnsi="Traditional Arabic" w:cs="Traditional Arabic"/>
            <w:shd w:val="clear" w:color="auto" w:fill="E7E6E6" w:themeFill="background2"/>
            <w:rtl/>
          </w:rPr>
          <w:alias w:val="Nationality"/>
          <w:tag w:val="Nationality"/>
          <w:id w:val="-1396508874"/>
          <w:placeholder>
            <w:docPart w:val="8ADF45BE1754482081ED166DCDF842D0"/>
          </w:placeholder>
          <w:comboBox>
            <w:listItem w:value="Choisissez un élément."/>
          </w:comboBox>
        </w:sdtPr>
        <w:sdtEndPr/>
        <w:sdtContent>
          <w:r w:rsidR="00D03FE5" w:rsidRPr="001177CC">
            <w:rPr>
              <w:rFonts w:ascii="Traditional Arabic" w:hAnsi="Traditional Arabic" w:cs="Traditional Arabic"/>
              <w:shd w:val="clear" w:color="auto" w:fill="E7E6E6" w:themeFill="background2"/>
              <w:rtl/>
            </w:rPr>
            <w:t>الجنسية (للأفراد فقط)</w:t>
          </w:r>
        </w:sdtContent>
      </w:sdt>
    </w:p>
    <w:p w14:paraId="6586EA9E" w14:textId="103706C3" w:rsidR="00D03FE5" w:rsidRPr="003A64A1" w:rsidRDefault="00D03FE5" w:rsidP="004B68A7">
      <w:pPr>
        <w:bidi/>
        <w:spacing w:line="240" w:lineRule="auto"/>
        <w:rPr>
          <w:rFonts w:ascii="Traditional Arabic" w:hAnsi="Traditional Arabic" w:cs="Traditional Arabic"/>
          <w:sz w:val="26"/>
          <w:szCs w:val="26"/>
        </w:rPr>
      </w:pPr>
      <w:r w:rsidRPr="003A64A1">
        <w:rPr>
          <w:rFonts w:ascii="Traditional Arabic" w:hAnsi="Traditional Arabic" w:cs="Traditional Arabic"/>
          <w:b/>
          <w:bCs/>
          <w:sz w:val="26"/>
          <w:szCs w:val="26"/>
          <w:rtl/>
        </w:rPr>
        <w:t>تاريخ الولادة</w:t>
      </w:r>
      <w:r w:rsidR="007505AD" w:rsidRPr="003A64A1">
        <w:rPr>
          <w:rFonts w:ascii="Traditional Arabic" w:hAnsi="Traditional Arabic" w:cs="Traditional Arabic"/>
          <w:b/>
          <w:bCs/>
          <w:sz w:val="26"/>
          <w:szCs w:val="26"/>
          <w:rtl/>
        </w:rPr>
        <w:t>:</w:t>
      </w:r>
      <w:r w:rsidRPr="003A64A1">
        <w:rPr>
          <w:rFonts w:ascii="Traditional Arabic" w:hAnsi="Traditional Arabic" w:cs="Traditional Arabic"/>
          <w:sz w:val="26"/>
          <w:szCs w:val="26"/>
        </w:rPr>
        <w:t xml:space="preserve"> </w:t>
      </w:r>
      <w:sdt>
        <w:sdtPr>
          <w:rPr>
            <w:rFonts w:ascii="Traditional Arabic" w:hAnsi="Traditional Arabic" w:cs="Traditional Arabic"/>
            <w:shd w:val="clear" w:color="auto" w:fill="E7E6E6" w:themeFill="background2"/>
            <w:rtl/>
          </w:rPr>
          <w:alias w:val="Date of birth"/>
          <w:tag w:val="Date of birth"/>
          <w:id w:val="774671193"/>
          <w:placeholder>
            <w:docPart w:val="870CA1053A134A5AA954805F8DEE65C7"/>
          </w:placeholder>
          <w:comboBox>
            <w:listItem w:value="Choisissez un élément."/>
          </w:comboBox>
        </w:sdtPr>
        <w:sdtEndPr/>
        <w:sdtContent>
          <w:r w:rsidRPr="001177CC">
            <w:rPr>
              <w:rFonts w:ascii="Traditional Arabic" w:hAnsi="Traditional Arabic" w:cs="Traditional Arabic"/>
              <w:shd w:val="clear" w:color="auto" w:fill="E7E6E6" w:themeFill="background2"/>
              <w:rtl/>
            </w:rPr>
            <w:t>تاريخ الولادة (للأفراد فقط)</w:t>
          </w:r>
        </w:sdtContent>
      </w:sdt>
    </w:p>
    <w:p w14:paraId="22BB190C" w14:textId="670A1C70" w:rsidR="00D90AC3" w:rsidRPr="003A64A1" w:rsidRDefault="00D03FE5" w:rsidP="003A64A1">
      <w:pPr>
        <w:bidi/>
        <w:spacing w:before="360" w:line="240" w:lineRule="auto"/>
        <w:rPr>
          <w:rFonts w:ascii="Traditional Arabic" w:hAnsi="Traditional Arabic" w:cs="Traditional Arabic"/>
          <w:b/>
          <w:bCs/>
          <w:sz w:val="26"/>
          <w:szCs w:val="26"/>
        </w:rPr>
      </w:pPr>
      <w:r w:rsidRPr="003A64A1">
        <w:rPr>
          <w:rFonts w:ascii="Traditional Arabic" w:hAnsi="Traditional Arabic" w:cs="Traditional Arabic"/>
          <w:b/>
          <w:bCs/>
          <w:sz w:val="26"/>
          <w:szCs w:val="26"/>
          <w:rtl/>
        </w:rPr>
        <w:t>العضوية الحالية أو السابقة* في أحد مكونات الحركة:</w:t>
      </w:r>
    </w:p>
    <w:tbl>
      <w:tblPr>
        <w:tblStyle w:val="TableGrid"/>
        <w:tblW w:w="9351" w:type="dxa"/>
        <w:shd w:val="clear" w:color="auto" w:fill="F2F2F2" w:themeFill="background1" w:themeFillShade="F2"/>
        <w:tblLook w:val="04A0" w:firstRow="1" w:lastRow="0" w:firstColumn="1" w:lastColumn="0" w:noHBand="0" w:noVBand="1"/>
      </w:tblPr>
      <w:tblGrid>
        <w:gridCol w:w="9351"/>
      </w:tblGrid>
      <w:tr w:rsidR="00F34A00" w:rsidRPr="003A64A1" w14:paraId="5060818A" w14:textId="77777777" w:rsidTr="00BF6B0F">
        <w:tc>
          <w:tcPr>
            <w:tcW w:w="9351" w:type="dxa"/>
            <w:shd w:val="clear" w:color="auto" w:fill="F2F2F2" w:themeFill="background1" w:themeFillShade="F2"/>
          </w:tcPr>
          <w:sdt>
            <w:sdtPr>
              <w:rPr>
                <w:rFonts w:ascii="Traditional Arabic" w:eastAsia="Times New Roman" w:hAnsi="Traditional Arabic" w:cs="Traditional Arabic"/>
                <w:rtl/>
                <w:lang w:bidi="ar"/>
              </w:rPr>
              <w:id w:val="1586486902"/>
              <w:placeholder>
                <w:docPart w:val="6BE04C6C24C245B4823787F8DB6CD6C4"/>
              </w:placeholder>
              <w:comboBox>
                <w:listItem w:value="Choisissez un élément."/>
              </w:comboBox>
            </w:sdtPr>
            <w:sdtEndPr/>
            <w:sdtContent>
              <w:p w14:paraId="13F98C48" w14:textId="21C84416" w:rsidR="00D03FE5" w:rsidRPr="003A64A1" w:rsidRDefault="00D03FE5" w:rsidP="00D03FE5">
                <w:pPr>
                  <w:bidi/>
                  <w:jc w:val="both"/>
                  <w:rPr>
                    <w:rFonts w:ascii="Traditional Arabic" w:hAnsi="Traditional Arabic" w:cs="Traditional Arabic"/>
                    <w:sz w:val="26"/>
                    <w:szCs w:val="26"/>
                    <w:lang w:val="en-US"/>
                  </w:rPr>
                </w:pPr>
                <w:r w:rsidRPr="003A64A1">
                  <w:rPr>
                    <w:rFonts w:ascii="Traditional Arabic" w:eastAsia="Times New Roman" w:hAnsi="Traditional Arabic" w:cs="Traditional Arabic"/>
                    <w:rtl/>
                    <w:lang w:bidi="ar"/>
                  </w:rPr>
                  <w:t>اسم (أسماء) منظمات الصليب الأحمر/ الهلال الأحمر ومدة (فترات) العضوية</w:t>
                </w:r>
                <w:r w:rsidRPr="003A64A1">
                  <w:rPr>
                    <w:rFonts w:ascii="Traditional Arabic" w:eastAsia="Times New Roman" w:hAnsi="Traditional Arabic" w:cs="Traditional Arabic"/>
                    <w:lang w:bidi="ar"/>
                  </w:rPr>
                  <w:t xml:space="preserve"> </w:t>
                </w:r>
                <w:r w:rsidRPr="003A64A1">
                  <w:rPr>
                    <w:rFonts w:ascii="Traditional Arabic" w:eastAsia="Times New Roman" w:hAnsi="Traditional Arabic" w:cs="Traditional Arabic"/>
                    <w:rtl/>
                    <w:lang w:bidi="ar"/>
                  </w:rPr>
                  <w:t>(للأفراد فقط)</w:t>
                </w:r>
              </w:p>
            </w:sdtContent>
          </w:sdt>
          <w:p w14:paraId="67876505" w14:textId="77777777" w:rsidR="00D03FE5" w:rsidRPr="003A64A1" w:rsidRDefault="00D03FE5" w:rsidP="00D03FE5">
            <w:pPr>
              <w:bidi/>
              <w:jc w:val="both"/>
              <w:rPr>
                <w:rFonts w:ascii="Traditional Arabic" w:hAnsi="Traditional Arabic" w:cs="Traditional Arabic"/>
                <w:sz w:val="26"/>
                <w:szCs w:val="26"/>
              </w:rPr>
            </w:pPr>
          </w:p>
          <w:p w14:paraId="503B59DD" w14:textId="77777777" w:rsidR="00D03FE5" w:rsidRPr="003A64A1" w:rsidRDefault="00D03FE5" w:rsidP="00D03FE5">
            <w:pPr>
              <w:bidi/>
              <w:jc w:val="both"/>
              <w:rPr>
                <w:rFonts w:ascii="Traditional Arabic" w:hAnsi="Traditional Arabic" w:cs="Traditional Arabic"/>
                <w:sz w:val="26"/>
                <w:szCs w:val="26"/>
              </w:rPr>
            </w:pPr>
          </w:p>
          <w:p w14:paraId="147B11A4" w14:textId="09567B0C" w:rsidR="00F34A00" w:rsidRPr="003A64A1" w:rsidRDefault="00D03FE5" w:rsidP="00D03FE5">
            <w:pPr>
              <w:bidi/>
              <w:jc w:val="both"/>
              <w:rPr>
                <w:rFonts w:ascii="Traditional Arabic" w:hAnsi="Traditional Arabic" w:cs="Traditional Arabic"/>
                <w:i/>
                <w:iCs/>
              </w:rPr>
            </w:pPr>
            <w:r w:rsidRPr="003A64A1">
              <w:rPr>
                <w:rFonts w:ascii="Traditional Arabic" w:hAnsi="Traditional Arabic" w:cs="Traditional Arabic"/>
                <w:i/>
                <w:iCs/>
              </w:rPr>
              <w:t>*</w:t>
            </w:r>
            <w:r w:rsidRPr="003A64A1">
              <w:rPr>
                <w:rStyle w:val="jlqj4b"/>
                <w:rFonts w:ascii="Traditional Arabic" w:hAnsi="Traditional Arabic" w:cs="Traditional Arabic"/>
                <w:i/>
                <w:iCs/>
                <w:rtl/>
              </w:rPr>
              <w:t>إن "أعضاء" الصليب الأحمر والهلال الأحمر هم أفراد يشغلون مناصب تكون إما طوعية أو مدفوعة الأجر في أحد مكونات الحركة. وقد يكونون لا زالوا في مناصبهم أو قد أنهوا خدمتهم (نهاية العقد/العضوية أو متقاعدون أو متوفون).</w:t>
            </w:r>
          </w:p>
        </w:tc>
      </w:tr>
    </w:tbl>
    <w:p w14:paraId="2AE1C41E" w14:textId="4766EF10" w:rsidR="00F34A00" w:rsidRPr="003A64A1" w:rsidRDefault="00D03FE5" w:rsidP="004B68A7">
      <w:pPr>
        <w:bidi/>
        <w:spacing w:before="160" w:after="120" w:line="240" w:lineRule="auto"/>
        <w:rPr>
          <w:rFonts w:ascii="Traditional Arabic" w:hAnsi="Traditional Arabic" w:cs="Traditional Arabic"/>
          <w:b/>
          <w:bCs/>
          <w:sz w:val="26"/>
          <w:szCs w:val="26"/>
          <w:rtl/>
        </w:rPr>
      </w:pPr>
      <w:r w:rsidRPr="003A64A1">
        <w:rPr>
          <w:rFonts w:ascii="Traditional Arabic" w:hAnsi="Traditional Arabic" w:cs="Traditional Arabic"/>
          <w:b/>
          <w:bCs/>
          <w:sz w:val="26"/>
          <w:szCs w:val="26"/>
          <w:rtl/>
        </w:rPr>
        <w:t>منصب المرشح الحالي في أحد مكونات الحركة، إذا كان لا</w:t>
      </w:r>
      <w:r w:rsidR="00B143A8" w:rsidRPr="003A64A1">
        <w:rPr>
          <w:rFonts w:ascii="Traditional Arabic" w:hAnsi="Traditional Arabic" w:cs="Traditional Arabic"/>
          <w:b/>
          <w:bCs/>
          <w:sz w:val="26"/>
          <w:szCs w:val="26"/>
          <w:rtl/>
        </w:rPr>
        <w:t xml:space="preserve"> </w:t>
      </w:r>
      <w:r w:rsidRPr="003A64A1">
        <w:rPr>
          <w:rFonts w:ascii="Traditional Arabic" w:hAnsi="Traditional Arabic" w:cs="Traditional Arabic"/>
          <w:b/>
          <w:bCs/>
          <w:sz w:val="26"/>
          <w:szCs w:val="26"/>
          <w:rtl/>
        </w:rPr>
        <w:t>يزال يشغل المنصب:</w:t>
      </w:r>
    </w:p>
    <w:tbl>
      <w:tblPr>
        <w:tblStyle w:val="TableGrid"/>
        <w:tblW w:w="9351" w:type="dxa"/>
        <w:shd w:val="clear" w:color="auto" w:fill="F2F2F2" w:themeFill="background1" w:themeFillShade="F2"/>
        <w:tblLook w:val="04A0" w:firstRow="1" w:lastRow="0" w:firstColumn="1" w:lastColumn="0" w:noHBand="0" w:noVBand="1"/>
      </w:tblPr>
      <w:tblGrid>
        <w:gridCol w:w="9351"/>
      </w:tblGrid>
      <w:tr w:rsidR="00F34A00" w:rsidRPr="003A64A1" w14:paraId="36C277B1" w14:textId="77777777" w:rsidTr="00BF6B0F">
        <w:tc>
          <w:tcPr>
            <w:tcW w:w="9351" w:type="dxa"/>
            <w:shd w:val="clear" w:color="auto" w:fill="F2F2F2" w:themeFill="background1" w:themeFillShade="F2"/>
          </w:tcPr>
          <w:sdt>
            <w:sdtPr>
              <w:rPr>
                <w:rFonts w:ascii="Traditional Arabic" w:hAnsi="Traditional Arabic" w:cs="Traditional Arabic"/>
                <w:rtl/>
              </w:rPr>
              <w:id w:val="1659879178"/>
              <w:placeholder>
                <w:docPart w:val="2C49F057911643018AA24F81CB514452"/>
              </w:placeholder>
              <w:comboBox>
                <w:listItem w:value="Choisissez un élément."/>
              </w:comboBox>
            </w:sdtPr>
            <w:sdtEndPr/>
            <w:sdtContent>
              <w:p w14:paraId="322D8A91" w14:textId="6C2D7ED4" w:rsidR="00F34A00" w:rsidRPr="003A64A1" w:rsidRDefault="00D03FE5" w:rsidP="00D03FE5">
                <w:pPr>
                  <w:bidi/>
                  <w:rPr>
                    <w:rFonts w:ascii="Traditional Arabic" w:hAnsi="Traditional Arabic" w:cs="Traditional Arabic"/>
                  </w:rPr>
                </w:pPr>
                <w:r w:rsidRPr="003A64A1">
                  <w:rPr>
                    <w:rFonts w:ascii="Traditional Arabic" w:hAnsi="Traditional Arabic" w:cs="Traditional Arabic"/>
                    <w:rtl/>
                  </w:rPr>
                  <w:t>منصب المرشح الحالي، إذا كان لا</w:t>
                </w:r>
                <w:r w:rsidR="0032518A" w:rsidRPr="003A64A1">
                  <w:rPr>
                    <w:rFonts w:ascii="Traditional Arabic" w:hAnsi="Traditional Arabic" w:cs="Traditional Arabic"/>
                    <w:rtl/>
                  </w:rPr>
                  <w:t xml:space="preserve"> </w:t>
                </w:r>
                <w:r w:rsidRPr="003A64A1">
                  <w:rPr>
                    <w:rFonts w:ascii="Traditional Arabic" w:hAnsi="Traditional Arabic" w:cs="Traditional Arabic"/>
                    <w:rtl/>
                  </w:rPr>
                  <w:t>يزال يشغل المنصب</w:t>
                </w:r>
                <w:r w:rsidR="0046077B" w:rsidRPr="003A64A1">
                  <w:rPr>
                    <w:rFonts w:ascii="Traditional Arabic" w:hAnsi="Traditional Arabic" w:cs="Traditional Arabic"/>
                  </w:rPr>
                  <w:t xml:space="preserve"> </w:t>
                </w:r>
                <w:r w:rsidR="0046077B" w:rsidRPr="003A64A1">
                  <w:rPr>
                    <w:rFonts w:ascii="Traditional Arabic" w:hAnsi="Traditional Arabic" w:cs="Traditional Arabic"/>
                    <w:rtl/>
                  </w:rPr>
                  <w:t>(للأفراد فقط)</w:t>
                </w:r>
              </w:p>
            </w:sdtContent>
          </w:sdt>
          <w:p w14:paraId="6AB126BE" w14:textId="77777777" w:rsidR="00F34A00" w:rsidRPr="003A64A1" w:rsidRDefault="00F34A00" w:rsidP="003A64A1">
            <w:pPr>
              <w:bidi/>
              <w:rPr>
                <w:rFonts w:ascii="Traditional Arabic" w:hAnsi="Traditional Arabic" w:cs="Traditional Arabic"/>
              </w:rPr>
            </w:pPr>
          </w:p>
          <w:p w14:paraId="099A69BD" w14:textId="77777777" w:rsidR="00D12D25" w:rsidRPr="003A64A1" w:rsidRDefault="00D12D25" w:rsidP="003A64A1">
            <w:pPr>
              <w:bidi/>
              <w:rPr>
                <w:rFonts w:ascii="Traditional Arabic" w:hAnsi="Traditional Arabic" w:cs="Traditional Arabic"/>
              </w:rPr>
            </w:pPr>
          </w:p>
          <w:p w14:paraId="590BDA4C" w14:textId="138DF1CA" w:rsidR="00D12D25" w:rsidRPr="003A64A1" w:rsidRDefault="00D12D25" w:rsidP="00082081">
            <w:pPr>
              <w:rPr>
                <w:rFonts w:ascii="Traditional Arabic" w:hAnsi="Traditional Arabic" w:cs="Traditional Arabic"/>
                <w:i/>
                <w:iCs/>
              </w:rPr>
            </w:pPr>
          </w:p>
        </w:tc>
      </w:tr>
    </w:tbl>
    <w:p w14:paraId="487DA1F8" w14:textId="5362784D" w:rsidR="00B13514" w:rsidRPr="003A64A1" w:rsidRDefault="0046077B" w:rsidP="003A64A1">
      <w:pPr>
        <w:pStyle w:val="Heading1"/>
        <w:numPr>
          <w:ilvl w:val="0"/>
          <w:numId w:val="6"/>
        </w:numPr>
        <w:bidi/>
        <w:spacing w:after="120" w:line="240" w:lineRule="auto"/>
        <w:ind w:left="714" w:hanging="357"/>
        <w:jc w:val="both"/>
        <w:rPr>
          <w:rFonts w:ascii="Traditional Arabic" w:hAnsi="Traditional Arabic" w:cs="Traditional Arabic"/>
          <w:b/>
          <w:bCs/>
          <w:color w:val="auto"/>
        </w:rPr>
      </w:pPr>
      <w:r w:rsidRPr="003A64A1">
        <w:rPr>
          <w:rFonts w:ascii="Traditional Arabic" w:hAnsi="Traditional Arabic" w:cs="Traditional Arabic"/>
          <w:b/>
          <w:bCs/>
          <w:color w:val="auto"/>
          <w:rtl/>
        </w:rPr>
        <w:t>معلومات عن المنظمات المرشحة</w:t>
      </w:r>
    </w:p>
    <w:p w14:paraId="75ED8C1B" w14:textId="3B6D4102" w:rsidR="0046077B" w:rsidRPr="003A64A1" w:rsidRDefault="0046077B" w:rsidP="0046077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ind w:left="4"/>
        <w:rPr>
          <w:rFonts w:ascii="Traditional Arabic" w:eastAsia="Times New Roman" w:hAnsi="Traditional Arabic" w:cs="Traditional Arabic"/>
          <w:b/>
          <w:bCs/>
          <w:color w:val="202124"/>
          <w:sz w:val="26"/>
          <w:szCs w:val="26"/>
          <w:lang w:val="en-US"/>
        </w:rPr>
      </w:pPr>
      <w:r w:rsidRPr="003A64A1">
        <w:rPr>
          <w:rFonts w:ascii="Traditional Arabic" w:eastAsia="Times New Roman" w:hAnsi="Traditional Arabic" w:cs="Traditional Arabic"/>
          <w:b/>
          <w:bCs/>
          <w:color w:val="202124"/>
          <w:sz w:val="26"/>
          <w:szCs w:val="26"/>
          <w:rtl/>
          <w:lang w:bidi="ar"/>
        </w:rPr>
        <w:t>اسم</w:t>
      </w:r>
      <w:r w:rsidRPr="003A64A1">
        <w:rPr>
          <w:rFonts w:ascii="Traditional Arabic" w:eastAsia="Times New Roman" w:hAnsi="Traditional Arabic" w:cs="Traditional Arabic"/>
          <w:b/>
          <w:bCs/>
          <w:color w:val="202124"/>
          <w:sz w:val="26"/>
          <w:szCs w:val="26"/>
          <w:rtl/>
        </w:rPr>
        <w:t xml:space="preserve"> </w:t>
      </w:r>
      <w:r w:rsidRPr="003A64A1">
        <w:rPr>
          <w:rFonts w:ascii="Traditional Arabic" w:eastAsia="Times New Roman" w:hAnsi="Traditional Arabic" w:cs="Traditional Arabic"/>
          <w:b/>
          <w:bCs/>
          <w:color w:val="202124"/>
          <w:sz w:val="26"/>
          <w:szCs w:val="26"/>
          <w:rtl/>
          <w:lang w:bidi="ar"/>
        </w:rPr>
        <w:t xml:space="preserve">(أسماء) المنظمة (المنظمات) الخاصة </w:t>
      </w:r>
      <w:r w:rsidRPr="003A64A1">
        <w:rPr>
          <w:rFonts w:ascii="Traditional Arabic" w:eastAsia="Times New Roman" w:hAnsi="Traditional Arabic" w:cs="Traditional Arabic"/>
          <w:b/>
          <w:bCs/>
          <w:color w:val="202124"/>
          <w:sz w:val="26"/>
          <w:szCs w:val="26"/>
          <w:rtl/>
        </w:rPr>
        <w:t>ب</w:t>
      </w:r>
      <w:r w:rsidRPr="003A64A1">
        <w:rPr>
          <w:rFonts w:ascii="Traditional Arabic" w:eastAsia="Times New Roman" w:hAnsi="Traditional Arabic" w:cs="Traditional Arabic"/>
          <w:b/>
          <w:bCs/>
          <w:color w:val="202124"/>
          <w:sz w:val="26"/>
          <w:szCs w:val="26"/>
          <w:rtl/>
          <w:lang w:bidi="ar"/>
        </w:rPr>
        <w:t>الصليب الأحمر/الهلال الأحمر المرشحة والممثل (الممثلون):</w:t>
      </w:r>
      <w:r w:rsidRPr="003A64A1">
        <w:rPr>
          <w:rFonts w:ascii="Traditional Arabic" w:eastAsia="Times New Roman" w:hAnsi="Traditional Arabic" w:cs="Traditional Arabic"/>
          <w:b/>
          <w:bCs/>
          <w:color w:val="202124"/>
          <w:sz w:val="26"/>
          <w:szCs w:val="26"/>
          <w:lang w:bidi="ar"/>
        </w:rPr>
        <w:t xml:space="preserve"> **</w:t>
      </w:r>
    </w:p>
    <w:tbl>
      <w:tblPr>
        <w:tblStyle w:val="TableGrid"/>
        <w:tblW w:w="9351" w:type="dxa"/>
        <w:shd w:val="clear" w:color="auto" w:fill="EDEDED"/>
        <w:tblLook w:val="04A0" w:firstRow="1" w:lastRow="0" w:firstColumn="1" w:lastColumn="0" w:noHBand="0" w:noVBand="1"/>
      </w:tblPr>
      <w:tblGrid>
        <w:gridCol w:w="9351"/>
      </w:tblGrid>
      <w:tr w:rsidR="004B68A7" w:rsidRPr="003A64A1" w14:paraId="19D5D3DA" w14:textId="77777777" w:rsidTr="0046077B">
        <w:tc>
          <w:tcPr>
            <w:tcW w:w="9351" w:type="dxa"/>
            <w:tcBorders>
              <w:top w:val="single" w:sz="4" w:space="0" w:color="auto"/>
              <w:left w:val="single" w:sz="4" w:space="0" w:color="auto"/>
              <w:bottom w:val="single" w:sz="4" w:space="0" w:color="auto"/>
              <w:right w:val="single" w:sz="4" w:space="0" w:color="auto"/>
            </w:tcBorders>
            <w:shd w:val="clear" w:color="auto" w:fill="EDEDED"/>
          </w:tcPr>
          <w:sdt>
            <w:sdtPr>
              <w:rPr>
                <w:rFonts w:ascii="Traditional Arabic" w:eastAsia="Times New Roman" w:hAnsi="Traditional Arabic" w:cs="Traditional Arabic"/>
                <w:rtl/>
                <w:lang w:bidi="ar"/>
              </w:rPr>
              <w:id w:val="841510196"/>
              <w:placeholder>
                <w:docPart w:val="C0756B4BC2564E94BD8FC37AC1942D3E"/>
              </w:placeholder>
              <w:comboBox>
                <w:listItem w:value="Choisissez un élément."/>
              </w:comboBox>
            </w:sdtPr>
            <w:sdtEndPr/>
            <w:sdtContent>
              <w:p w14:paraId="3524EC22" w14:textId="461FFB53" w:rsidR="0046077B" w:rsidRPr="003A64A1" w:rsidRDefault="0032518A">
                <w:pPr>
                  <w:bidi/>
                  <w:rPr>
                    <w:rFonts w:ascii="Traditional Arabic" w:hAnsi="Traditional Arabic" w:cs="Traditional Arabic"/>
                  </w:rPr>
                </w:pPr>
                <w:r w:rsidRPr="003A64A1">
                  <w:rPr>
                    <w:rFonts w:ascii="Traditional Arabic" w:eastAsia="Times New Roman" w:hAnsi="Traditional Arabic" w:cs="Traditional Arabic"/>
                    <w:rtl/>
                    <w:lang w:bidi="ar"/>
                  </w:rPr>
                  <w:t>اسم (أسماء) المنظمة (المنظمات) المرشحة والاسم (الأسماء) والمسمى الوظيفي للممثل (الممثلين)</w:t>
                </w:r>
              </w:p>
            </w:sdtContent>
          </w:sdt>
          <w:p w14:paraId="6483A5CC" w14:textId="77777777" w:rsidR="0046077B" w:rsidRPr="003A64A1" w:rsidRDefault="0046077B" w:rsidP="003A64A1">
            <w:pPr>
              <w:bidi/>
              <w:rPr>
                <w:rFonts w:ascii="Traditional Arabic" w:hAnsi="Traditional Arabic" w:cs="Traditional Arabic"/>
              </w:rPr>
            </w:pPr>
          </w:p>
          <w:p w14:paraId="25932A98" w14:textId="772CED61" w:rsidR="0046077B" w:rsidRPr="003A64A1" w:rsidRDefault="0046077B" w:rsidP="0046077B">
            <w:pPr>
              <w:pStyle w:val="HTMLPreformatted"/>
              <w:bidi/>
              <w:spacing w:line="480" w:lineRule="atLeast"/>
              <w:rPr>
                <w:rFonts w:ascii="Traditional Arabic" w:hAnsi="Traditional Arabic" w:cs="Traditional Arabic"/>
                <w:sz w:val="22"/>
                <w:szCs w:val="22"/>
              </w:rPr>
            </w:pPr>
            <w:r w:rsidRPr="003A64A1">
              <w:rPr>
                <w:rFonts w:ascii="Traditional Arabic" w:hAnsi="Traditional Arabic" w:cs="Traditional Arabic"/>
                <w:i/>
                <w:iCs/>
                <w:sz w:val="22"/>
                <w:szCs w:val="22"/>
              </w:rPr>
              <w:t xml:space="preserve">** </w:t>
            </w:r>
            <w:r w:rsidRPr="003A64A1">
              <w:rPr>
                <w:rFonts w:ascii="Traditional Arabic" w:hAnsi="Traditional Arabic" w:cs="Traditional Arabic"/>
                <w:sz w:val="22"/>
                <w:szCs w:val="22"/>
                <w:rtl/>
                <w:lang w:bidi="ar"/>
              </w:rPr>
              <w:t>في حال</w:t>
            </w:r>
            <w:r w:rsidRPr="003A64A1">
              <w:rPr>
                <w:rFonts w:ascii="Traditional Arabic" w:hAnsi="Traditional Arabic" w:cs="Traditional Arabic"/>
                <w:sz w:val="22"/>
                <w:szCs w:val="22"/>
                <w:lang w:bidi="ar"/>
              </w:rPr>
              <w:t xml:space="preserve"> </w:t>
            </w:r>
            <w:r w:rsidRPr="003A64A1">
              <w:rPr>
                <w:rFonts w:ascii="Traditional Arabic" w:hAnsi="Traditional Arabic" w:cs="Traditional Arabic"/>
                <w:sz w:val="22"/>
                <w:szCs w:val="22"/>
                <w:rtl/>
              </w:rPr>
              <w:t xml:space="preserve">كان الترشيح مشتركاً، </w:t>
            </w:r>
            <w:r w:rsidRPr="003A64A1">
              <w:rPr>
                <w:rFonts w:ascii="Traditional Arabic" w:hAnsi="Traditional Arabic" w:cs="Traditional Arabic"/>
                <w:sz w:val="22"/>
                <w:szCs w:val="22"/>
                <w:rtl/>
                <w:lang w:bidi="ar"/>
              </w:rPr>
              <w:t>يُرجى ذكر أسماء جميع المنظمات والممثلين الذين دعموا هذا الترشيح.</w:t>
            </w:r>
          </w:p>
        </w:tc>
      </w:tr>
    </w:tbl>
    <w:p w14:paraId="3B2D0260" w14:textId="77777777" w:rsidR="0046077B" w:rsidRPr="003A64A1" w:rsidRDefault="0046077B" w:rsidP="0046077B">
      <w:pPr>
        <w:spacing w:after="0"/>
        <w:rPr>
          <w:rFonts w:ascii="Traditional Arabic" w:hAnsi="Traditional Arabic" w:cs="Traditional Arabic"/>
        </w:rPr>
      </w:pPr>
    </w:p>
    <w:p w14:paraId="48C0EED9" w14:textId="77777777" w:rsidR="0046077B" w:rsidRPr="003A64A1" w:rsidRDefault="0046077B" w:rsidP="00460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raditional Arabic" w:eastAsia="Times New Roman" w:hAnsi="Traditional Arabic" w:cs="Traditional Arabic"/>
          <w:b/>
          <w:bCs/>
          <w:color w:val="202124"/>
          <w:sz w:val="26"/>
          <w:szCs w:val="26"/>
        </w:rPr>
      </w:pPr>
      <w:r w:rsidRPr="003A64A1">
        <w:rPr>
          <w:rFonts w:ascii="Traditional Arabic" w:eastAsia="Times New Roman" w:hAnsi="Traditional Arabic" w:cs="Traditional Arabic"/>
          <w:b/>
          <w:bCs/>
          <w:color w:val="202124"/>
          <w:sz w:val="26"/>
          <w:szCs w:val="26"/>
          <w:rtl/>
          <w:lang w:bidi="ar"/>
        </w:rPr>
        <w:t>جهة (جهات) الاتصال لمتابعة هذا الترشيح:</w:t>
      </w:r>
    </w:p>
    <w:tbl>
      <w:tblPr>
        <w:tblStyle w:val="TableGrid"/>
        <w:tblW w:w="9351" w:type="dxa"/>
        <w:shd w:val="clear" w:color="auto" w:fill="EDEDED"/>
        <w:tblLook w:val="04A0" w:firstRow="1" w:lastRow="0" w:firstColumn="1" w:lastColumn="0" w:noHBand="0" w:noVBand="1"/>
      </w:tblPr>
      <w:tblGrid>
        <w:gridCol w:w="9351"/>
      </w:tblGrid>
      <w:tr w:rsidR="0046077B" w:rsidRPr="003A64A1" w14:paraId="701514BD" w14:textId="77777777" w:rsidTr="0046077B">
        <w:tc>
          <w:tcPr>
            <w:tcW w:w="9351" w:type="dxa"/>
            <w:tcBorders>
              <w:top w:val="single" w:sz="4" w:space="0" w:color="auto"/>
              <w:left w:val="single" w:sz="4" w:space="0" w:color="auto"/>
              <w:bottom w:val="single" w:sz="4" w:space="0" w:color="auto"/>
              <w:right w:val="single" w:sz="4" w:space="0" w:color="auto"/>
            </w:tcBorders>
            <w:shd w:val="clear" w:color="auto" w:fill="EDEDED"/>
          </w:tcPr>
          <w:p w14:paraId="2C97C9BC" w14:textId="77777777" w:rsidR="0046077B" w:rsidRPr="003A64A1" w:rsidRDefault="0046077B">
            <w:pPr>
              <w:pStyle w:val="HTMLPreformatted"/>
              <w:bidi/>
              <w:spacing w:line="480" w:lineRule="atLeast"/>
              <w:rPr>
                <w:rFonts w:ascii="Traditional Arabic" w:hAnsi="Traditional Arabic" w:cs="Traditional Arabic"/>
                <w:color w:val="202124"/>
                <w:sz w:val="26"/>
                <w:szCs w:val="26"/>
              </w:rPr>
            </w:pPr>
            <w:r w:rsidRPr="003A64A1">
              <w:rPr>
                <w:rFonts w:ascii="Traditional Arabic" w:hAnsi="Traditional Arabic" w:cs="Traditional Arabic"/>
                <w:color w:val="202124"/>
                <w:sz w:val="26"/>
                <w:szCs w:val="26"/>
                <w:rtl/>
                <w:lang w:bidi="ar"/>
              </w:rPr>
              <w:t>الاسم والمسمى الوظيفي وتفاصيل الاتصال الخاصة بجهة الاتصال الرئيسية</w:t>
            </w:r>
          </w:p>
          <w:sdt>
            <w:sdtPr>
              <w:rPr>
                <w:rFonts w:ascii="Traditional Arabic" w:eastAsia="Times New Roman" w:hAnsi="Traditional Arabic" w:cs="Traditional Arabic"/>
                <w:rtl/>
                <w:lang w:bidi="ar"/>
              </w:rPr>
              <w:id w:val="1986121811"/>
              <w:placeholder>
                <w:docPart w:val="9C6E770D56364443BB5BE8C90896D5C1"/>
              </w:placeholder>
              <w:comboBox>
                <w:listItem w:value="Choisissez un élément."/>
              </w:comboBox>
            </w:sdtPr>
            <w:sdtEndPr/>
            <w:sdtContent>
              <w:p w14:paraId="5622EF09" w14:textId="50A44869" w:rsidR="0046077B" w:rsidRPr="003A64A1" w:rsidRDefault="003C377E">
                <w:pPr>
                  <w:bidi/>
                  <w:rPr>
                    <w:rFonts w:ascii="Traditional Arabic" w:hAnsi="Traditional Arabic" w:cs="Traditional Arabic"/>
                  </w:rPr>
                </w:pPr>
                <w:r w:rsidRPr="003A64A1">
                  <w:rPr>
                    <w:rFonts w:ascii="Traditional Arabic" w:eastAsia="Times New Roman" w:hAnsi="Traditional Arabic" w:cs="Traditional Arabic"/>
                    <w:rtl/>
                    <w:lang w:bidi="ar"/>
                  </w:rPr>
                  <w:t>الاسم والمسمى الوظيفي ورقم الهاتف والبريد الإلكتروني لجهة الاتصال</w:t>
                </w:r>
              </w:p>
            </w:sdtContent>
          </w:sdt>
          <w:p w14:paraId="15391FE3" w14:textId="77777777" w:rsidR="0046077B" w:rsidRPr="003A64A1" w:rsidRDefault="0046077B" w:rsidP="003A64A1">
            <w:pPr>
              <w:bidi/>
              <w:rPr>
                <w:rFonts w:ascii="Traditional Arabic" w:hAnsi="Traditional Arabic" w:cs="Traditional Arabic"/>
              </w:rPr>
            </w:pPr>
          </w:p>
          <w:p w14:paraId="4B89055B" w14:textId="77777777" w:rsidR="0046077B" w:rsidRPr="003A64A1" w:rsidRDefault="0046077B">
            <w:pPr>
              <w:bidi/>
              <w:rPr>
                <w:rFonts w:ascii="Traditional Arabic" w:hAnsi="Traditional Arabic" w:cs="Traditional Arabic"/>
              </w:rPr>
            </w:pPr>
          </w:p>
          <w:p w14:paraId="629F4F3F" w14:textId="7CAD0638" w:rsidR="0046077B" w:rsidRPr="003A64A1" w:rsidRDefault="0046077B">
            <w:pPr>
              <w:pStyle w:val="HTMLPreformatted"/>
              <w:bidi/>
              <w:spacing w:line="480" w:lineRule="atLeast"/>
              <w:rPr>
                <w:rFonts w:ascii="Traditional Arabic" w:hAnsi="Traditional Arabic" w:cs="Traditional Arabic"/>
                <w:color w:val="202124"/>
                <w:sz w:val="26"/>
                <w:szCs w:val="26"/>
              </w:rPr>
            </w:pPr>
            <w:r w:rsidRPr="003A64A1">
              <w:rPr>
                <w:rFonts w:ascii="Traditional Arabic" w:hAnsi="Traditional Arabic" w:cs="Traditional Arabic"/>
                <w:color w:val="202124"/>
                <w:sz w:val="26"/>
                <w:szCs w:val="26"/>
                <w:rtl/>
                <w:lang w:bidi="ar"/>
              </w:rPr>
              <w:t>الاسم</w:t>
            </w:r>
            <w:r w:rsidRPr="003A64A1">
              <w:rPr>
                <w:rFonts w:ascii="Traditional Arabic" w:hAnsi="Traditional Arabic" w:cs="Traditional Arabic"/>
                <w:color w:val="202124"/>
                <w:sz w:val="26"/>
                <w:szCs w:val="26"/>
                <w:rtl/>
              </w:rPr>
              <w:t xml:space="preserve"> </w:t>
            </w:r>
            <w:r w:rsidRPr="003A64A1">
              <w:rPr>
                <w:rFonts w:ascii="Traditional Arabic" w:hAnsi="Traditional Arabic" w:cs="Traditional Arabic"/>
                <w:color w:val="202124"/>
                <w:sz w:val="26"/>
                <w:szCs w:val="26"/>
                <w:rtl/>
                <w:lang w:bidi="ar"/>
              </w:rPr>
              <w:t>(الأسماء) والمسمى الوظيفي وتفاصيل الاتصال</w:t>
            </w:r>
            <w:r w:rsidR="0032518A" w:rsidRPr="003A64A1">
              <w:rPr>
                <w:rFonts w:ascii="Traditional Arabic" w:hAnsi="Traditional Arabic" w:cs="Traditional Arabic"/>
                <w:color w:val="202124"/>
                <w:sz w:val="26"/>
                <w:szCs w:val="26"/>
                <w:rtl/>
                <w:lang w:bidi="ar"/>
              </w:rPr>
              <w:t xml:space="preserve"> الأخرى</w:t>
            </w:r>
            <w:r w:rsidRPr="003A64A1">
              <w:rPr>
                <w:rFonts w:ascii="Traditional Arabic" w:hAnsi="Traditional Arabic" w:cs="Traditional Arabic"/>
                <w:color w:val="202124"/>
                <w:sz w:val="26"/>
                <w:szCs w:val="26"/>
                <w:rtl/>
                <w:lang w:bidi="ar"/>
              </w:rPr>
              <w:t xml:space="preserve"> حسب الاقتضاء </w:t>
            </w:r>
            <w:r w:rsidRPr="003A64A1">
              <w:rPr>
                <w:rFonts w:ascii="Traditional Arabic" w:hAnsi="Traditional Arabic" w:cs="Traditional Arabic"/>
                <w:color w:val="202124"/>
                <w:sz w:val="22"/>
                <w:szCs w:val="22"/>
                <w:rtl/>
                <w:lang w:bidi="ar"/>
              </w:rPr>
              <w:t>(على سبيل المثال في المنظمات الراعية المشتركة)</w:t>
            </w:r>
          </w:p>
          <w:sdt>
            <w:sdtPr>
              <w:rPr>
                <w:rFonts w:ascii="Traditional Arabic" w:eastAsia="Times New Roman" w:hAnsi="Traditional Arabic" w:cs="Traditional Arabic"/>
                <w:rtl/>
                <w:lang w:bidi="ar"/>
              </w:rPr>
              <w:id w:val="-351881824"/>
              <w:placeholder>
                <w:docPart w:val="88E1C8800AAA48138003741B37CD02AB"/>
              </w:placeholder>
              <w:comboBox>
                <w:listItem w:value="Choisissez un élément."/>
              </w:comboBox>
            </w:sdtPr>
            <w:sdtEndPr/>
            <w:sdtContent>
              <w:p w14:paraId="3EF8F67E" w14:textId="20047894" w:rsidR="0046077B" w:rsidRPr="003A64A1" w:rsidRDefault="0046077B" w:rsidP="004B68A7">
                <w:pPr>
                  <w:bidi/>
                  <w:rPr>
                    <w:rFonts w:ascii="Traditional Arabic" w:hAnsi="Traditional Arabic" w:cs="Traditional Arabic"/>
                  </w:rPr>
                </w:pPr>
                <w:r w:rsidRPr="003A64A1">
                  <w:rPr>
                    <w:rFonts w:ascii="Traditional Arabic" w:eastAsia="Times New Roman" w:hAnsi="Traditional Arabic" w:cs="Traditional Arabic"/>
                    <w:rtl/>
                    <w:lang w:bidi="ar"/>
                  </w:rPr>
                  <w:t>الاسم (الأسماء) والمسمى الوظيفي ورقم (أرقام) الهاتف والبريد الإلكتروني ل</w:t>
                </w:r>
                <w:r w:rsidR="004B68A7" w:rsidRPr="003A64A1">
                  <w:rPr>
                    <w:rFonts w:ascii="Traditional Arabic" w:eastAsia="Times New Roman" w:hAnsi="Traditional Arabic" w:cs="Traditional Arabic"/>
                    <w:rtl/>
                    <w:lang w:bidi="ar"/>
                  </w:rPr>
                  <w:t>جهة</w:t>
                </w:r>
                <w:r w:rsidRPr="003A64A1">
                  <w:rPr>
                    <w:rFonts w:ascii="Traditional Arabic" w:eastAsia="Times New Roman" w:hAnsi="Traditional Arabic" w:cs="Traditional Arabic"/>
                    <w:rtl/>
                    <w:lang w:bidi="ar"/>
                  </w:rPr>
                  <w:t xml:space="preserve"> (جهات) الاتصال الأخرى</w:t>
                </w:r>
              </w:p>
            </w:sdtContent>
          </w:sdt>
        </w:tc>
      </w:tr>
    </w:tbl>
    <w:p w14:paraId="041B7747" w14:textId="4C0506B4" w:rsidR="000861C0" w:rsidRPr="003A64A1" w:rsidRDefault="00060205" w:rsidP="00060205">
      <w:pPr>
        <w:pStyle w:val="Heading1"/>
        <w:numPr>
          <w:ilvl w:val="0"/>
          <w:numId w:val="6"/>
        </w:numPr>
        <w:bidi/>
        <w:spacing w:after="240"/>
        <w:rPr>
          <w:rFonts w:ascii="Traditional Arabic" w:hAnsi="Traditional Arabic" w:cs="Traditional Arabic"/>
          <w:b/>
          <w:bCs/>
          <w:color w:val="auto"/>
        </w:rPr>
      </w:pPr>
      <w:r w:rsidRPr="003A64A1">
        <w:rPr>
          <w:rFonts w:ascii="Traditional Arabic" w:hAnsi="Traditional Arabic" w:cs="Traditional Arabic"/>
          <w:b/>
          <w:bCs/>
          <w:color w:val="auto"/>
          <w:rtl/>
        </w:rPr>
        <w:lastRenderedPageBreak/>
        <w:t>إنجازات المرشح</w:t>
      </w:r>
    </w:p>
    <w:tbl>
      <w:tblPr>
        <w:tblStyle w:val="TableGrid"/>
        <w:tblW w:w="0" w:type="auto"/>
        <w:jc w:val="right"/>
        <w:shd w:val="clear" w:color="auto" w:fill="EDEDED" w:themeFill="accent3" w:themeFillTint="33"/>
        <w:tblLook w:val="04A0" w:firstRow="1" w:lastRow="0" w:firstColumn="1" w:lastColumn="0" w:noHBand="0" w:noVBand="1"/>
      </w:tblPr>
      <w:tblGrid>
        <w:gridCol w:w="5404"/>
      </w:tblGrid>
      <w:tr w:rsidR="0077679C" w:rsidRPr="003A64A1" w14:paraId="48221BBB" w14:textId="77777777" w:rsidTr="00A377FA">
        <w:trPr>
          <w:trHeight w:val="2777"/>
          <w:jc w:val="right"/>
        </w:trPr>
        <w:tc>
          <w:tcPr>
            <w:tcW w:w="5404" w:type="dxa"/>
            <w:tcBorders>
              <w:top w:val="nil"/>
              <w:left w:val="nil"/>
              <w:bottom w:val="nil"/>
              <w:right w:val="nil"/>
            </w:tcBorders>
            <w:shd w:val="clear" w:color="auto" w:fill="F2F2F2" w:themeFill="background1" w:themeFillShade="F2"/>
          </w:tcPr>
          <w:p w14:paraId="2DDC1662" w14:textId="77777777" w:rsidR="0077679C" w:rsidRPr="003A64A1" w:rsidRDefault="0077679C" w:rsidP="00060205">
            <w:pPr>
              <w:ind w:right="3264"/>
              <w:jc w:val="both"/>
              <w:rPr>
                <w:rFonts w:ascii="Traditional Arabic" w:hAnsi="Traditional Arabic" w:cs="Traditional Arabic"/>
                <w:i/>
                <w:iCs/>
                <w:sz w:val="26"/>
                <w:szCs w:val="26"/>
              </w:rPr>
            </w:pPr>
          </w:p>
          <w:p w14:paraId="589786FA" w14:textId="78F851B2" w:rsidR="0077679C" w:rsidRPr="003A64A1" w:rsidRDefault="00060205" w:rsidP="00060205">
            <w:pPr>
              <w:bidi/>
              <w:spacing w:after="120"/>
              <w:ind w:right="34"/>
              <w:jc w:val="both"/>
              <w:rPr>
                <w:rFonts w:ascii="Traditional Arabic" w:hAnsi="Traditional Arabic" w:cs="Traditional Arabic"/>
                <w:i/>
                <w:iCs/>
                <w:sz w:val="26"/>
                <w:szCs w:val="26"/>
              </w:rPr>
            </w:pPr>
            <w:r w:rsidRPr="003A64A1">
              <w:rPr>
                <w:rFonts w:ascii="Traditional Arabic" w:hAnsi="Traditional Arabic" w:cs="Traditional Arabic"/>
                <w:i/>
                <w:iCs/>
                <w:sz w:val="26"/>
                <w:szCs w:val="26"/>
                <w:rtl/>
              </w:rPr>
              <w:t>يُرجى ذكر أدناه بالتفصيل كيف ساهم الفرد أو الجمعية الوطنية مساهمة فعالة في عالم يسود فيه السلام عبر عمله أو عملها الإنساني ونشر مُثل الحركة العليا. ويُرجى تقديم أمثلة واضحة على المساهمات والأحداث ذات النطاق الدولي أو الوطني أو المحلي التي كانت ممي</w:t>
            </w:r>
            <w:r w:rsidR="00DB5912" w:rsidRPr="003A64A1">
              <w:rPr>
                <w:rFonts w:ascii="Traditional Arabic" w:hAnsi="Traditional Arabic" w:cs="Traditional Arabic"/>
                <w:i/>
                <w:iCs/>
                <w:sz w:val="26"/>
                <w:szCs w:val="26"/>
                <w:rtl/>
              </w:rPr>
              <w:t>ّ</w:t>
            </w:r>
            <w:r w:rsidRPr="003A64A1">
              <w:rPr>
                <w:rFonts w:ascii="Traditional Arabic" w:hAnsi="Traditional Arabic" w:cs="Traditional Arabic"/>
                <w:i/>
                <w:iCs/>
                <w:sz w:val="26"/>
                <w:szCs w:val="26"/>
                <w:rtl/>
              </w:rPr>
              <w:t xml:space="preserve">زة </w:t>
            </w:r>
            <w:r w:rsidR="00CD2DC4" w:rsidRPr="003A64A1">
              <w:rPr>
                <w:rFonts w:ascii="Traditional Arabic" w:hAnsi="Traditional Arabic" w:cs="Traditional Arabic"/>
                <w:i/>
                <w:iCs/>
                <w:sz w:val="26"/>
                <w:szCs w:val="26"/>
                <w:rtl/>
              </w:rPr>
              <w:t>تماماً،</w:t>
            </w:r>
            <w:r w:rsidRPr="003A64A1">
              <w:rPr>
                <w:rFonts w:ascii="Traditional Arabic" w:hAnsi="Traditional Arabic" w:cs="Traditional Arabic"/>
                <w:i/>
                <w:iCs/>
                <w:sz w:val="26"/>
                <w:szCs w:val="26"/>
                <w:rtl/>
              </w:rPr>
              <w:t xml:space="preserve"> ومصدر إلهام للآخرين داخل الحركة وخارجها، </w:t>
            </w:r>
            <w:r w:rsidR="00DB5912" w:rsidRPr="003A64A1">
              <w:rPr>
                <w:rFonts w:ascii="Traditional Arabic" w:hAnsi="Traditional Arabic" w:cs="Traditional Arabic"/>
                <w:i/>
                <w:iCs/>
                <w:sz w:val="26"/>
                <w:szCs w:val="26"/>
                <w:rtl/>
              </w:rPr>
              <w:t>وأبرزت</w:t>
            </w:r>
            <w:r w:rsidRPr="003A64A1">
              <w:rPr>
                <w:rFonts w:ascii="Traditional Arabic" w:hAnsi="Traditional Arabic" w:cs="Traditional Arabic"/>
                <w:i/>
                <w:iCs/>
                <w:sz w:val="26"/>
                <w:szCs w:val="26"/>
                <w:rtl/>
              </w:rPr>
              <w:t xml:space="preserve"> إنجازات</w:t>
            </w:r>
            <w:r w:rsidR="00DB5912" w:rsidRPr="003A64A1">
              <w:rPr>
                <w:rFonts w:ascii="Traditional Arabic" w:hAnsi="Traditional Arabic" w:cs="Traditional Arabic"/>
                <w:i/>
                <w:iCs/>
                <w:sz w:val="26"/>
                <w:szCs w:val="26"/>
                <w:rtl/>
              </w:rPr>
              <w:t xml:space="preserve"> مستلهمة</w:t>
            </w:r>
            <w:r w:rsidRPr="003A64A1">
              <w:rPr>
                <w:rFonts w:ascii="Traditional Arabic" w:hAnsi="Traditional Arabic" w:cs="Traditional Arabic"/>
                <w:i/>
                <w:iCs/>
                <w:sz w:val="26"/>
                <w:szCs w:val="26"/>
                <w:rtl/>
              </w:rPr>
              <w:t xml:space="preserve"> </w:t>
            </w:r>
            <w:r w:rsidR="00CD2DC4" w:rsidRPr="003A64A1">
              <w:rPr>
                <w:rFonts w:ascii="Traditional Arabic" w:hAnsi="Traditional Arabic" w:cs="Traditional Arabic"/>
                <w:i/>
                <w:iCs/>
                <w:sz w:val="26"/>
                <w:szCs w:val="26"/>
                <w:rtl/>
              </w:rPr>
              <w:t xml:space="preserve">من برنامج عمل الصليب الأحمر كعامل سلم لعام </w:t>
            </w:r>
            <w:r w:rsidR="00CD2DC4" w:rsidRPr="003A64A1">
              <w:rPr>
                <w:rFonts w:ascii="Traditional Arabic" w:hAnsi="Traditional Arabic" w:cs="Traditional Arabic"/>
                <w:i/>
                <w:iCs/>
                <w:rtl/>
              </w:rPr>
              <w:t>1975</w:t>
            </w:r>
            <w:r w:rsidR="00CD2DC4" w:rsidRPr="003A64A1">
              <w:rPr>
                <w:rFonts w:ascii="Traditional Arabic" w:hAnsi="Traditional Arabic" w:cs="Traditional Arabic"/>
                <w:i/>
                <w:iCs/>
                <w:sz w:val="26"/>
                <w:szCs w:val="26"/>
                <w:rtl/>
              </w:rPr>
              <w:t xml:space="preserve"> </w:t>
            </w:r>
            <w:r w:rsidR="00DB5912" w:rsidRPr="003A64A1">
              <w:rPr>
                <w:rFonts w:ascii="Traditional Arabic" w:hAnsi="Traditional Arabic" w:cs="Traditional Arabic"/>
                <w:i/>
                <w:iCs/>
                <w:sz w:val="26"/>
                <w:szCs w:val="26"/>
                <w:rtl/>
              </w:rPr>
              <w:t>و</w:t>
            </w:r>
            <w:r w:rsidR="00CD2DC4" w:rsidRPr="003A64A1">
              <w:rPr>
                <w:rFonts w:ascii="Traditional Arabic" w:hAnsi="Traditional Arabic" w:cs="Traditional Arabic"/>
                <w:i/>
                <w:iCs/>
                <w:sz w:val="26"/>
                <w:szCs w:val="26"/>
                <w:rtl/>
              </w:rPr>
              <w:t xml:space="preserve">"الإرشادات الأساسية لإسهام حركة الصليب الأحمر والهلال الأحمر في إحلال سلام فعلي في العالم" لعام </w:t>
            </w:r>
            <w:r w:rsidR="00CD2DC4" w:rsidRPr="003A64A1">
              <w:rPr>
                <w:rFonts w:ascii="Traditional Arabic" w:hAnsi="Traditional Arabic" w:cs="Traditional Arabic"/>
                <w:i/>
                <w:iCs/>
                <w:rtl/>
              </w:rPr>
              <w:t>1984</w:t>
            </w:r>
            <w:r w:rsidR="00CD2DC4" w:rsidRPr="003A64A1">
              <w:rPr>
                <w:rFonts w:ascii="Traditional Arabic" w:hAnsi="Traditional Arabic" w:cs="Traditional Arabic"/>
                <w:i/>
                <w:iCs/>
                <w:sz w:val="26"/>
                <w:szCs w:val="26"/>
                <w:rtl/>
              </w:rPr>
              <w:t>.</w:t>
            </w:r>
          </w:p>
        </w:tc>
      </w:tr>
    </w:tbl>
    <w:p w14:paraId="51A32FD0" w14:textId="45205189" w:rsidR="00A808E2" w:rsidRPr="003A64A1" w:rsidRDefault="00A808E2" w:rsidP="003A64A1">
      <w:pPr>
        <w:pStyle w:val="ListParagraph"/>
        <w:bidi/>
        <w:ind w:left="0" w:right="3264"/>
        <w:contextualSpacing w:val="0"/>
        <w:jc w:val="both"/>
        <w:rPr>
          <w:rFonts w:ascii="Traditional Arabic" w:hAnsi="Traditional Arabic" w:cs="Traditional Arabic"/>
          <w:i/>
          <w:iCs/>
          <w:sz w:val="18"/>
          <w:szCs w:val="18"/>
        </w:rPr>
      </w:pPr>
    </w:p>
    <w:p w14:paraId="03E4C28D" w14:textId="77777777" w:rsidR="00A0602D" w:rsidRPr="003A64A1" w:rsidRDefault="00A0602D" w:rsidP="003A64A1">
      <w:pPr>
        <w:pStyle w:val="ListParagraph"/>
        <w:bidi/>
        <w:ind w:left="0" w:right="3264"/>
        <w:contextualSpacing w:val="0"/>
        <w:jc w:val="both"/>
        <w:rPr>
          <w:rFonts w:ascii="Traditional Arabic" w:hAnsi="Traditional Arabic" w:cs="Traditional Arabic"/>
          <w:i/>
          <w:iCs/>
          <w:sz w:val="18"/>
          <w:szCs w:val="18"/>
        </w:rPr>
      </w:pPr>
    </w:p>
    <w:tbl>
      <w:tblPr>
        <w:tblStyle w:val="TableGrid"/>
        <w:tblW w:w="0" w:type="auto"/>
        <w:tblLook w:val="04A0" w:firstRow="1" w:lastRow="0" w:firstColumn="1" w:lastColumn="0" w:noHBand="0" w:noVBand="1"/>
      </w:tblPr>
      <w:tblGrid>
        <w:gridCol w:w="9350"/>
      </w:tblGrid>
      <w:tr w:rsidR="00A808E2" w:rsidRPr="003A64A1" w14:paraId="1186ACE3" w14:textId="77777777" w:rsidTr="00BF6B0F">
        <w:trPr>
          <w:trHeight w:val="8227"/>
        </w:trPr>
        <w:tc>
          <w:tcPr>
            <w:tcW w:w="9350" w:type="dxa"/>
          </w:tcPr>
          <w:p w14:paraId="715F4FF1" w14:textId="77777777" w:rsidR="00A808E2" w:rsidRPr="003A64A1" w:rsidRDefault="00A808E2" w:rsidP="003A64A1">
            <w:pPr>
              <w:pStyle w:val="ListParagraph"/>
              <w:bidi/>
              <w:ind w:left="0" w:right="33"/>
              <w:contextualSpacing w:val="0"/>
              <w:jc w:val="both"/>
              <w:rPr>
                <w:rFonts w:ascii="Traditional Arabic" w:hAnsi="Traditional Arabic" w:cs="Traditional Arabic"/>
                <w:sz w:val="20"/>
                <w:szCs w:val="20"/>
              </w:rPr>
            </w:pPr>
          </w:p>
          <w:sdt>
            <w:sdtPr>
              <w:rPr>
                <w:rFonts w:ascii="Traditional Arabic" w:hAnsi="Traditional Arabic" w:cs="Traditional Arabic"/>
                <w:sz w:val="26"/>
                <w:szCs w:val="26"/>
                <w:rtl/>
                <w:lang w:val="en-US"/>
              </w:rPr>
              <w:id w:val="336593122"/>
              <w:placeholder>
                <w:docPart w:val="4D995A0D2EA64B368030A9942FCE1C96"/>
              </w:placeholder>
              <w:comboBox>
                <w:listItem w:value="Choisissez un élément."/>
              </w:comboBox>
            </w:sdtPr>
            <w:sdtEndPr/>
            <w:sdtContent>
              <w:p w14:paraId="0AFD9F68" w14:textId="14B07174" w:rsidR="00A808E2" w:rsidRPr="003A64A1" w:rsidRDefault="007A2BE4" w:rsidP="007A2BE4">
                <w:pPr>
                  <w:bidi/>
                  <w:rPr>
                    <w:rFonts w:ascii="Traditional Arabic" w:hAnsi="Traditional Arabic" w:cs="Traditional Arabic"/>
                    <w:sz w:val="26"/>
                    <w:szCs w:val="26"/>
                  </w:rPr>
                </w:pPr>
                <w:r w:rsidRPr="003A64A1">
                  <w:rPr>
                    <w:rFonts w:ascii="Traditional Arabic" w:hAnsi="Traditional Arabic" w:cs="Traditional Arabic"/>
                    <w:sz w:val="26"/>
                    <w:szCs w:val="26"/>
                    <w:rtl/>
                    <w:lang w:val="en-US"/>
                  </w:rPr>
                  <w:t xml:space="preserve">الحجج الداعمة </w:t>
                </w:r>
                <w:r w:rsidR="00221377" w:rsidRPr="003A64A1">
                  <w:rPr>
                    <w:rFonts w:ascii="Traditional Arabic" w:hAnsi="Traditional Arabic" w:cs="Traditional Arabic"/>
                    <w:sz w:val="26"/>
                    <w:szCs w:val="26"/>
                    <w:rtl/>
                    <w:lang w:val="en-US"/>
                  </w:rPr>
                  <w:t>ل</w:t>
                </w:r>
                <w:r w:rsidRPr="003A64A1">
                  <w:rPr>
                    <w:rFonts w:ascii="Traditional Arabic" w:hAnsi="Traditional Arabic" w:cs="Traditional Arabic"/>
                    <w:sz w:val="26"/>
                    <w:szCs w:val="26"/>
                    <w:rtl/>
                    <w:lang w:val="en-US"/>
                  </w:rPr>
                  <w:t>لترشيح</w:t>
                </w:r>
              </w:p>
            </w:sdtContent>
          </w:sdt>
          <w:p w14:paraId="13D70325" w14:textId="77777777" w:rsidR="00A808E2" w:rsidRPr="003A64A1" w:rsidRDefault="00A808E2" w:rsidP="003A64A1">
            <w:pPr>
              <w:pStyle w:val="ListParagraph"/>
              <w:bidi/>
              <w:ind w:left="0"/>
              <w:contextualSpacing w:val="0"/>
              <w:jc w:val="both"/>
              <w:rPr>
                <w:rFonts w:ascii="Traditional Arabic" w:hAnsi="Traditional Arabic" w:cs="Traditional Arabic"/>
                <w:sz w:val="20"/>
                <w:szCs w:val="20"/>
              </w:rPr>
            </w:pPr>
          </w:p>
          <w:p w14:paraId="3CCCA299" w14:textId="172A864C" w:rsidR="00A808E2" w:rsidRPr="003A64A1" w:rsidRDefault="00A808E2" w:rsidP="003A64A1">
            <w:pPr>
              <w:pStyle w:val="ListParagraph"/>
              <w:bidi/>
              <w:ind w:left="0"/>
              <w:contextualSpacing w:val="0"/>
              <w:jc w:val="both"/>
              <w:rPr>
                <w:rFonts w:ascii="Traditional Arabic" w:hAnsi="Traditional Arabic" w:cs="Traditional Arabic"/>
                <w:sz w:val="20"/>
                <w:szCs w:val="20"/>
              </w:rPr>
            </w:pPr>
          </w:p>
        </w:tc>
      </w:tr>
    </w:tbl>
    <w:p w14:paraId="7CA5C3D6" w14:textId="3B27BC55" w:rsidR="00D238E9" w:rsidRPr="003A64A1" w:rsidRDefault="00D238E9">
      <w:pPr>
        <w:rPr>
          <w:rFonts w:ascii="Traditional Arabic" w:eastAsiaTheme="majorEastAsia" w:hAnsi="Traditional Arabic" w:cs="Traditional Arabic"/>
          <w:b/>
          <w:bCs/>
          <w:sz w:val="32"/>
          <w:szCs w:val="32"/>
        </w:rPr>
      </w:pPr>
    </w:p>
    <w:p w14:paraId="33668981" w14:textId="2DCE2A0B" w:rsidR="004D22A8" w:rsidRPr="003A64A1" w:rsidRDefault="00BF33AD" w:rsidP="001201BB">
      <w:pPr>
        <w:pStyle w:val="Heading1"/>
        <w:numPr>
          <w:ilvl w:val="0"/>
          <w:numId w:val="6"/>
        </w:numPr>
        <w:bidi/>
        <w:spacing w:after="240"/>
        <w:rPr>
          <w:rFonts w:ascii="Traditional Arabic" w:hAnsi="Traditional Arabic" w:cs="Traditional Arabic"/>
          <w:b/>
          <w:bCs/>
          <w:color w:val="auto"/>
          <w:sz w:val="22"/>
          <w:szCs w:val="22"/>
        </w:rPr>
      </w:pPr>
      <w:r w:rsidRPr="003A64A1">
        <w:rPr>
          <w:rFonts w:ascii="Traditional Arabic" w:hAnsi="Traditional Arabic" w:cs="Traditional Arabic"/>
          <w:b/>
          <w:bCs/>
          <w:color w:val="auto"/>
          <w:rtl/>
        </w:rPr>
        <w:t>سيرة المرشح</w:t>
      </w:r>
      <w:r w:rsidR="001201BB" w:rsidRPr="003A64A1">
        <w:rPr>
          <w:rFonts w:ascii="Traditional Arabic" w:hAnsi="Traditional Arabic" w:cs="Traditional Arabic"/>
          <w:b/>
          <w:bCs/>
          <w:color w:val="auto"/>
          <w:sz w:val="26"/>
          <w:szCs w:val="26"/>
          <w:rtl/>
        </w:rPr>
        <w:t xml:space="preserve"> (</w:t>
      </w:r>
      <w:r w:rsidR="00EA4018" w:rsidRPr="003A64A1">
        <w:rPr>
          <w:rFonts w:ascii="Traditional Arabic" w:hAnsi="Traditional Arabic" w:cs="Traditional Arabic"/>
          <w:b/>
          <w:bCs/>
          <w:color w:val="auto"/>
          <w:sz w:val="26"/>
          <w:szCs w:val="26"/>
          <w:rtl/>
        </w:rPr>
        <w:t>لفرادى</w:t>
      </w:r>
      <w:r w:rsidR="001201BB" w:rsidRPr="003A64A1">
        <w:rPr>
          <w:rFonts w:ascii="Traditional Arabic" w:hAnsi="Traditional Arabic" w:cs="Traditional Arabic"/>
          <w:b/>
          <w:bCs/>
          <w:color w:val="auto"/>
          <w:sz w:val="26"/>
          <w:szCs w:val="26"/>
          <w:rtl/>
        </w:rPr>
        <w:t xml:space="preserve"> </w:t>
      </w:r>
      <w:r w:rsidR="00221377" w:rsidRPr="003A64A1">
        <w:rPr>
          <w:rFonts w:ascii="Traditional Arabic" w:hAnsi="Traditional Arabic" w:cs="Traditional Arabic"/>
          <w:b/>
          <w:bCs/>
          <w:color w:val="auto"/>
          <w:sz w:val="26"/>
          <w:szCs w:val="26"/>
          <w:rtl/>
        </w:rPr>
        <w:t xml:space="preserve">المرشحين </w:t>
      </w:r>
      <w:r w:rsidR="001201BB" w:rsidRPr="003A64A1">
        <w:rPr>
          <w:rFonts w:ascii="Traditional Arabic" w:hAnsi="Traditional Arabic" w:cs="Traditional Arabic"/>
          <w:b/>
          <w:bCs/>
          <w:color w:val="auto"/>
          <w:sz w:val="26"/>
          <w:szCs w:val="26"/>
          <w:rtl/>
        </w:rPr>
        <w:t>فقط)</w:t>
      </w:r>
    </w:p>
    <w:p w14:paraId="5270777D" w14:textId="2C5117F5" w:rsidR="001069C6" w:rsidRPr="003A64A1" w:rsidRDefault="001201BB" w:rsidP="001201BB">
      <w:pPr>
        <w:pStyle w:val="ListParagraph"/>
        <w:bidi/>
        <w:ind w:left="0" w:right="2835"/>
        <w:contextualSpacing w:val="0"/>
        <w:rPr>
          <w:rFonts w:ascii="Traditional Arabic" w:hAnsi="Traditional Arabic" w:cs="Traditional Arabic"/>
          <w:b/>
          <w:bCs/>
          <w:sz w:val="26"/>
          <w:szCs w:val="26"/>
        </w:rPr>
      </w:pPr>
      <w:r w:rsidRPr="003A64A1">
        <w:rPr>
          <w:rFonts w:ascii="Traditional Arabic" w:hAnsi="Traditional Arabic" w:cs="Traditional Arabic"/>
          <w:b/>
          <w:bCs/>
          <w:sz w:val="26"/>
          <w:szCs w:val="26"/>
          <w:rtl/>
        </w:rPr>
        <w:t>الخبرة الوطنية والدولية في الحركة:</w:t>
      </w:r>
    </w:p>
    <w:tbl>
      <w:tblPr>
        <w:tblStyle w:val="TableGrid"/>
        <w:tblW w:w="6658" w:type="dxa"/>
        <w:jc w:val="right"/>
        <w:tblLook w:val="04A0" w:firstRow="1" w:lastRow="0" w:firstColumn="1" w:lastColumn="0" w:noHBand="0" w:noVBand="1"/>
      </w:tblPr>
      <w:tblGrid>
        <w:gridCol w:w="6658"/>
      </w:tblGrid>
      <w:tr w:rsidR="001069C6" w:rsidRPr="003A64A1" w14:paraId="051F2CB0" w14:textId="77777777" w:rsidTr="001201BB">
        <w:trPr>
          <w:trHeight w:val="4145"/>
          <w:jc w:val="right"/>
        </w:trPr>
        <w:tc>
          <w:tcPr>
            <w:tcW w:w="6658" w:type="dxa"/>
          </w:tcPr>
          <w:sdt>
            <w:sdtPr>
              <w:rPr>
                <w:rFonts w:ascii="Traditional Arabic" w:hAnsi="Traditional Arabic" w:cs="Traditional Arabic"/>
                <w:rtl/>
              </w:rPr>
              <w:id w:val="-658928764"/>
              <w:placeholder>
                <w:docPart w:val="4BE6FD5F574145D4AFF476D2D8B6D5FB"/>
              </w:placeholder>
              <w:comboBox>
                <w:listItem w:value="Choisissez un élément."/>
              </w:comboBox>
            </w:sdtPr>
            <w:sdtEndPr/>
            <w:sdtContent>
              <w:p w14:paraId="3481EEA2" w14:textId="0062B08D" w:rsidR="001069C6" w:rsidRPr="003A64A1" w:rsidRDefault="001201BB" w:rsidP="004C0204">
                <w:pPr>
                  <w:bidi/>
                  <w:spacing w:before="120"/>
                  <w:rPr>
                    <w:rFonts w:ascii="Traditional Arabic" w:hAnsi="Traditional Arabic" w:cs="Traditional Arabic"/>
                  </w:rPr>
                </w:pPr>
                <w:r w:rsidRPr="003A64A1">
                  <w:rPr>
                    <w:rFonts w:ascii="Traditional Arabic" w:hAnsi="Traditional Arabic" w:cs="Traditional Arabic"/>
                    <w:rtl/>
                  </w:rPr>
                  <w:t>يُرجى ذكر المناصب والوظائف التي شغلها المرشح داخل مكونات الحركة (مع التواريخ بدءاً من الأحدث)</w:t>
                </w:r>
              </w:p>
            </w:sdtContent>
          </w:sdt>
          <w:p w14:paraId="77AC915E" w14:textId="77777777" w:rsidR="001069C6" w:rsidRPr="003A64A1" w:rsidRDefault="001069C6" w:rsidP="001201BB">
            <w:pPr>
              <w:pStyle w:val="ListParagraph"/>
              <w:bidi/>
              <w:ind w:left="0"/>
              <w:contextualSpacing w:val="0"/>
              <w:jc w:val="both"/>
              <w:rPr>
                <w:rFonts w:ascii="Traditional Arabic" w:hAnsi="Traditional Arabic" w:cs="Traditional Arabic"/>
              </w:rPr>
            </w:pPr>
          </w:p>
          <w:p w14:paraId="3251BF28" w14:textId="77777777" w:rsidR="001069C6" w:rsidRPr="003A64A1" w:rsidRDefault="001069C6" w:rsidP="001201BB">
            <w:pPr>
              <w:pStyle w:val="ListParagraph"/>
              <w:bidi/>
              <w:ind w:left="0"/>
              <w:contextualSpacing w:val="0"/>
              <w:jc w:val="both"/>
              <w:rPr>
                <w:rFonts w:ascii="Traditional Arabic" w:hAnsi="Traditional Arabic" w:cs="Traditional Arabic"/>
              </w:rPr>
            </w:pPr>
          </w:p>
        </w:tc>
      </w:tr>
    </w:tbl>
    <w:p w14:paraId="143763E6" w14:textId="0A1B66D8" w:rsidR="003C51CB" w:rsidRPr="003A64A1" w:rsidRDefault="003C51CB" w:rsidP="003C51CB">
      <w:pPr>
        <w:bidi/>
        <w:spacing w:before="240"/>
        <w:ind w:right="6"/>
        <w:rPr>
          <w:rFonts w:ascii="Traditional Arabic" w:hAnsi="Traditional Arabic" w:cs="Traditional Arabic"/>
          <w:b/>
          <w:bCs/>
          <w:sz w:val="26"/>
          <w:szCs w:val="26"/>
          <w:lang w:val="de-DE"/>
        </w:rPr>
      </w:pPr>
      <w:r w:rsidRPr="003A64A1">
        <w:rPr>
          <w:rFonts w:ascii="Traditional Arabic" w:hAnsi="Traditional Arabic" w:cs="Traditional Arabic"/>
          <w:b/>
          <w:bCs/>
          <w:sz w:val="26"/>
          <w:szCs w:val="26"/>
          <w:rtl/>
        </w:rPr>
        <w:t xml:space="preserve">خبرات </w:t>
      </w:r>
      <w:r w:rsidR="0072555C" w:rsidRPr="003A64A1">
        <w:rPr>
          <w:rFonts w:ascii="Traditional Arabic" w:hAnsi="Traditional Arabic" w:cs="Traditional Arabic"/>
          <w:b/>
          <w:bCs/>
          <w:sz w:val="26"/>
          <w:szCs w:val="26"/>
          <w:rtl/>
        </w:rPr>
        <w:t xml:space="preserve">هامة </w:t>
      </w:r>
      <w:r w:rsidRPr="003A64A1">
        <w:rPr>
          <w:rFonts w:ascii="Traditional Arabic" w:hAnsi="Traditional Arabic" w:cs="Traditional Arabic"/>
          <w:b/>
          <w:bCs/>
          <w:sz w:val="26"/>
          <w:szCs w:val="26"/>
          <w:rtl/>
        </w:rPr>
        <w:t>أخرى خارج الحركة</w:t>
      </w:r>
      <w:r w:rsidRPr="003A64A1">
        <w:rPr>
          <w:rFonts w:ascii="Traditional Arabic" w:hAnsi="Traditional Arabic" w:cs="Traditional Arabic"/>
          <w:b/>
          <w:bCs/>
          <w:sz w:val="26"/>
          <w:szCs w:val="26"/>
          <w:lang w:val="de-DE"/>
        </w:rPr>
        <w:t xml:space="preserve">) </w:t>
      </w:r>
      <w:r w:rsidRPr="003A64A1">
        <w:rPr>
          <w:rFonts w:ascii="Traditional Arabic" w:hAnsi="Traditional Arabic" w:cs="Traditional Arabic"/>
          <w:b/>
          <w:bCs/>
          <w:sz w:val="26"/>
          <w:szCs w:val="26"/>
          <w:rtl/>
          <w:lang w:val="de-DE"/>
        </w:rPr>
        <w:t>حسب الاقتضاء)</w:t>
      </w:r>
      <w:r w:rsidR="00CF7A91" w:rsidRPr="003A64A1">
        <w:rPr>
          <w:rFonts w:ascii="Traditional Arabic" w:hAnsi="Traditional Arabic" w:cs="Traditional Arabic"/>
          <w:b/>
          <w:bCs/>
          <w:sz w:val="26"/>
          <w:szCs w:val="26"/>
          <w:rtl/>
          <w:lang w:val="de-DE"/>
        </w:rPr>
        <w:t>:</w:t>
      </w:r>
    </w:p>
    <w:tbl>
      <w:tblPr>
        <w:tblStyle w:val="TableGrid"/>
        <w:tblW w:w="9493" w:type="dxa"/>
        <w:tblLook w:val="04A0" w:firstRow="1" w:lastRow="0" w:firstColumn="1" w:lastColumn="0" w:noHBand="0" w:noVBand="1"/>
      </w:tblPr>
      <w:tblGrid>
        <w:gridCol w:w="9493"/>
      </w:tblGrid>
      <w:tr w:rsidR="003C51CB" w:rsidRPr="000E15C8" w14:paraId="5CFF89F0" w14:textId="77777777" w:rsidTr="003C51CB">
        <w:trPr>
          <w:trHeight w:val="1987"/>
        </w:trPr>
        <w:tc>
          <w:tcPr>
            <w:tcW w:w="9493" w:type="dxa"/>
            <w:tcBorders>
              <w:top w:val="single" w:sz="4" w:space="0" w:color="auto"/>
              <w:left w:val="single" w:sz="4" w:space="0" w:color="auto"/>
              <w:bottom w:val="single" w:sz="4" w:space="0" w:color="auto"/>
              <w:right w:val="single" w:sz="4" w:space="0" w:color="auto"/>
            </w:tcBorders>
          </w:tcPr>
          <w:sdt>
            <w:sdtPr>
              <w:rPr>
                <w:rFonts w:ascii="Traditional Arabic" w:eastAsia="Times New Roman" w:hAnsi="Traditional Arabic" w:cs="Traditional Arabic"/>
                <w:rtl/>
                <w:lang w:val="de-DE" w:bidi="ar"/>
              </w:rPr>
              <w:id w:val="836125338"/>
              <w:placeholder>
                <w:docPart w:val="DC045952DB2C4FD2AE52E2AD5765511B"/>
              </w:placeholder>
              <w:comboBox>
                <w:listItem w:value="Choisissez un élément."/>
              </w:comboBox>
            </w:sdtPr>
            <w:sdtEndPr/>
            <w:sdtContent>
              <w:p w14:paraId="1CECCCA9" w14:textId="56005815" w:rsidR="003C51CB" w:rsidRPr="000E15C8" w:rsidRDefault="003C51CB" w:rsidP="004C0204">
                <w:pPr>
                  <w:bidi/>
                  <w:spacing w:before="120"/>
                  <w:rPr>
                    <w:rFonts w:ascii="Traditional Arabic" w:hAnsi="Traditional Arabic" w:cs="Traditional Arabic"/>
                    <w:color w:val="7F7F7F" w:themeColor="text1" w:themeTint="80"/>
                    <w:lang w:val="de-DE"/>
                  </w:rPr>
                </w:pPr>
                <w:r w:rsidRPr="000E15C8">
                  <w:rPr>
                    <w:rFonts w:ascii="Traditional Arabic" w:eastAsia="Times New Roman" w:hAnsi="Traditional Arabic" w:cs="Traditional Arabic"/>
                    <w:rtl/>
                    <w:lang w:val="de-DE" w:bidi="ar"/>
                  </w:rPr>
                  <w:t>يُرجى ذكر المناصب والوظائف التي شغلها المرشح خارج الحركة (مع التواريخ بدءاً من الأحدث)</w:t>
                </w:r>
              </w:p>
            </w:sdtContent>
          </w:sdt>
          <w:p w14:paraId="43742FE8" w14:textId="77777777" w:rsidR="003C51CB" w:rsidRPr="000E15C8" w:rsidRDefault="003C51CB">
            <w:pPr>
              <w:pStyle w:val="ListParagraph"/>
              <w:ind w:left="0"/>
              <w:jc w:val="both"/>
              <w:rPr>
                <w:rFonts w:ascii="Traditional Arabic" w:hAnsi="Traditional Arabic" w:cs="Traditional Arabic"/>
                <w:lang w:val="de-DE"/>
              </w:rPr>
            </w:pPr>
          </w:p>
          <w:p w14:paraId="5B5EC02E" w14:textId="77777777" w:rsidR="003C51CB" w:rsidRPr="000E15C8" w:rsidRDefault="003C51CB">
            <w:pPr>
              <w:pStyle w:val="ListParagraph"/>
              <w:ind w:left="0"/>
              <w:jc w:val="both"/>
              <w:rPr>
                <w:rFonts w:ascii="Traditional Arabic" w:hAnsi="Traditional Arabic" w:cs="Traditional Arabic"/>
                <w:lang w:val="de-DE"/>
              </w:rPr>
            </w:pPr>
          </w:p>
        </w:tc>
      </w:tr>
    </w:tbl>
    <w:p w14:paraId="525BA53C" w14:textId="652A3E13" w:rsidR="003C51CB" w:rsidRPr="000E15C8" w:rsidRDefault="003C51CB" w:rsidP="003C51CB">
      <w:pPr>
        <w:pStyle w:val="HTMLPreformatted"/>
        <w:bidi/>
        <w:spacing w:line="480" w:lineRule="atLeast"/>
        <w:rPr>
          <w:rFonts w:ascii="Traditional Arabic" w:hAnsi="Traditional Arabic" w:cs="Traditional Arabic"/>
          <w:b/>
          <w:bCs/>
          <w:color w:val="202124"/>
          <w:sz w:val="26"/>
          <w:szCs w:val="26"/>
          <w:lang w:val="de-DE"/>
        </w:rPr>
      </w:pPr>
      <w:r w:rsidRPr="003A64A1">
        <w:rPr>
          <w:rFonts w:ascii="Traditional Arabic" w:hAnsi="Traditional Arabic" w:cs="Traditional Arabic"/>
          <w:b/>
          <w:bCs/>
          <w:color w:val="202124"/>
          <w:sz w:val="26"/>
          <w:szCs w:val="26"/>
          <w:rtl/>
          <w:lang w:bidi="ar"/>
        </w:rPr>
        <w:t xml:space="preserve">أي تكريم أو أوسمة </w:t>
      </w:r>
      <w:r w:rsidRPr="003A64A1">
        <w:rPr>
          <w:rFonts w:ascii="Traditional Arabic" w:hAnsi="Traditional Arabic" w:cs="Traditional Arabic"/>
          <w:b/>
          <w:bCs/>
          <w:color w:val="202124"/>
          <w:sz w:val="26"/>
          <w:szCs w:val="26"/>
          <w:rtl/>
        </w:rPr>
        <w:t>حصل عليها المرشح</w:t>
      </w:r>
      <w:r w:rsidRPr="003A64A1">
        <w:rPr>
          <w:rFonts w:ascii="Traditional Arabic" w:hAnsi="Traditional Arabic" w:cs="Traditional Arabic"/>
          <w:b/>
          <w:bCs/>
          <w:color w:val="202124"/>
          <w:sz w:val="26"/>
          <w:szCs w:val="26"/>
          <w:rtl/>
          <w:lang w:bidi="ar"/>
        </w:rPr>
        <w:t xml:space="preserve"> داخل الحركة أو خارجها (حسب الاقتضاء)</w:t>
      </w:r>
      <w:r w:rsidR="00CF7A91" w:rsidRPr="003A64A1">
        <w:rPr>
          <w:rFonts w:ascii="Traditional Arabic" w:hAnsi="Traditional Arabic" w:cs="Traditional Arabic"/>
          <w:b/>
          <w:bCs/>
          <w:color w:val="202124"/>
          <w:sz w:val="26"/>
          <w:szCs w:val="26"/>
          <w:rtl/>
          <w:lang w:bidi="ar"/>
        </w:rPr>
        <w:t>:</w:t>
      </w:r>
    </w:p>
    <w:tbl>
      <w:tblPr>
        <w:tblStyle w:val="TableGrid"/>
        <w:tblW w:w="9493" w:type="dxa"/>
        <w:tblLook w:val="04A0" w:firstRow="1" w:lastRow="0" w:firstColumn="1" w:lastColumn="0" w:noHBand="0" w:noVBand="1"/>
      </w:tblPr>
      <w:tblGrid>
        <w:gridCol w:w="9493"/>
      </w:tblGrid>
      <w:tr w:rsidR="003C51CB" w:rsidRPr="000E15C8" w14:paraId="072C0B7F" w14:textId="77777777" w:rsidTr="003C51CB">
        <w:trPr>
          <w:trHeight w:val="1325"/>
        </w:trPr>
        <w:tc>
          <w:tcPr>
            <w:tcW w:w="9493" w:type="dxa"/>
            <w:tcBorders>
              <w:top w:val="single" w:sz="4" w:space="0" w:color="auto"/>
              <w:left w:val="single" w:sz="4" w:space="0" w:color="auto"/>
              <w:bottom w:val="single" w:sz="4" w:space="0" w:color="auto"/>
              <w:right w:val="single" w:sz="4" w:space="0" w:color="auto"/>
            </w:tcBorders>
          </w:tcPr>
          <w:sdt>
            <w:sdtPr>
              <w:rPr>
                <w:rFonts w:ascii="Traditional Arabic" w:eastAsia="Times New Roman" w:hAnsi="Traditional Arabic" w:cs="Traditional Arabic"/>
                <w:rtl/>
                <w:lang w:val="de-DE" w:bidi="ar"/>
              </w:rPr>
              <w:id w:val="842517290"/>
              <w:placeholder>
                <w:docPart w:val="C954F581040849E7B0B208C1E7A96035"/>
              </w:placeholder>
              <w:comboBox>
                <w:listItem w:value="Choisissez un élément."/>
              </w:comboBox>
            </w:sdtPr>
            <w:sdtEndPr/>
            <w:sdtContent>
              <w:p w14:paraId="218F7B2D" w14:textId="433D7A9E" w:rsidR="003C51CB" w:rsidRPr="000E15C8" w:rsidRDefault="003C51CB" w:rsidP="004C0204">
                <w:pPr>
                  <w:bidi/>
                  <w:spacing w:before="120"/>
                  <w:rPr>
                    <w:rFonts w:ascii="Traditional Arabic" w:hAnsi="Traditional Arabic" w:cs="Traditional Arabic"/>
                    <w:color w:val="7F7F7F" w:themeColor="text1" w:themeTint="80"/>
                    <w:sz w:val="26"/>
                    <w:szCs w:val="26"/>
                    <w:lang w:val="de-DE"/>
                  </w:rPr>
                </w:pPr>
                <w:r w:rsidRPr="000E15C8">
                  <w:rPr>
                    <w:rFonts w:ascii="Traditional Arabic" w:eastAsia="Times New Roman" w:hAnsi="Traditional Arabic" w:cs="Traditional Arabic"/>
                    <w:rtl/>
                    <w:lang w:val="de-DE" w:bidi="ar"/>
                  </w:rPr>
                  <w:t>يُرجى ذكر أي تكريم أو أوسمة ذات صلة (مع التواريخ بدءاً من الأحدث)</w:t>
                </w:r>
              </w:p>
            </w:sdtContent>
          </w:sdt>
          <w:p w14:paraId="18753AE7" w14:textId="77777777" w:rsidR="003C51CB" w:rsidRPr="000E15C8" w:rsidRDefault="003C51CB">
            <w:pPr>
              <w:pStyle w:val="ListParagraph"/>
              <w:ind w:left="0"/>
              <w:jc w:val="both"/>
              <w:rPr>
                <w:rFonts w:ascii="Traditional Arabic" w:hAnsi="Traditional Arabic" w:cs="Traditional Arabic"/>
                <w:sz w:val="26"/>
                <w:szCs w:val="26"/>
                <w:lang w:val="de-DE"/>
              </w:rPr>
            </w:pPr>
          </w:p>
          <w:p w14:paraId="64616351" w14:textId="77777777" w:rsidR="003C51CB" w:rsidRPr="000E15C8" w:rsidRDefault="003C51CB">
            <w:pPr>
              <w:pStyle w:val="ListParagraph"/>
              <w:ind w:left="0"/>
              <w:jc w:val="both"/>
              <w:rPr>
                <w:rFonts w:ascii="Traditional Arabic" w:hAnsi="Traditional Arabic" w:cs="Traditional Arabic"/>
                <w:sz w:val="26"/>
                <w:szCs w:val="26"/>
                <w:lang w:val="de-DE"/>
              </w:rPr>
            </w:pPr>
          </w:p>
        </w:tc>
      </w:tr>
    </w:tbl>
    <w:p w14:paraId="528997BE" w14:textId="025BBB91" w:rsidR="00A808E2" w:rsidRPr="000E15C8" w:rsidRDefault="00A808E2" w:rsidP="003A64A1">
      <w:pPr>
        <w:bidi/>
        <w:spacing w:before="240"/>
        <w:ind w:right="6"/>
        <w:rPr>
          <w:rFonts w:ascii="Traditional Arabic" w:hAnsi="Traditional Arabic" w:cs="Traditional Arabic"/>
          <w:lang w:val="de-DE"/>
        </w:rPr>
      </w:pPr>
    </w:p>
    <w:p w14:paraId="6727DE2D" w14:textId="77777777" w:rsidR="00D238E9" w:rsidRPr="000E15C8" w:rsidRDefault="00D238E9" w:rsidP="003A64A1">
      <w:pPr>
        <w:bidi/>
        <w:rPr>
          <w:rFonts w:ascii="Traditional Arabic" w:eastAsiaTheme="majorEastAsia" w:hAnsi="Traditional Arabic" w:cs="Traditional Arabic"/>
          <w:b/>
          <w:bCs/>
          <w:sz w:val="32"/>
          <w:szCs w:val="32"/>
          <w:lang w:val="de-DE"/>
        </w:rPr>
      </w:pPr>
      <w:r w:rsidRPr="000E15C8">
        <w:rPr>
          <w:rFonts w:ascii="Traditional Arabic" w:hAnsi="Traditional Arabic" w:cs="Traditional Arabic"/>
          <w:b/>
          <w:bCs/>
          <w:lang w:val="de-DE"/>
        </w:rPr>
        <w:br w:type="page"/>
      </w:r>
    </w:p>
    <w:p w14:paraId="6187901E" w14:textId="58365F8E" w:rsidR="002A5D41" w:rsidRPr="003A64A1" w:rsidRDefault="000F0A1E" w:rsidP="000F0A1E">
      <w:pPr>
        <w:pStyle w:val="Heading1"/>
        <w:numPr>
          <w:ilvl w:val="0"/>
          <w:numId w:val="6"/>
        </w:numPr>
        <w:bidi/>
        <w:spacing w:after="240"/>
        <w:rPr>
          <w:rFonts w:ascii="Traditional Arabic" w:hAnsi="Traditional Arabic" w:cs="Traditional Arabic"/>
          <w:b/>
          <w:bCs/>
          <w:color w:val="auto"/>
        </w:rPr>
      </w:pPr>
      <w:r w:rsidRPr="003A64A1">
        <w:rPr>
          <w:rFonts w:ascii="Traditional Arabic" w:hAnsi="Traditional Arabic" w:cs="Traditional Arabic"/>
          <w:b/>
          <w:bCs/>
          <w:color w:val="auto"/>
          <w:rtl/>
        </w:rPr>
        <w:lastRenderedPageBreak/>
        <w:t>الشهادات</w:t>
      </w:r>
    </w:p>
    <w:p w14:paraId="731201B0" w14:textId="07E911A0" w:rsidR="00BF6B0F" w:rsidRPr="003A64A1" w:rsidRDefault="00BF6B0F" w:rsidP="00BF6B0F">
      <w:pPr>
        <w:ind w:right="2981"/>
        <w:jc w:val="both"/>
        <w:rPr>
          <w:rFonts w:ascii="Traditional Arabic" w:hAnsi="Traditional Arabic" w:cs="Traditional Arabic"/>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74"/>
      </w:tblGrid>
      <w:tr w:rsidR="00BF6B0F" w:rsidRPr="003A64A1" w14:paraId="20642D19" w14:textId="77777777" w:rsidTr="000F0A1E">
        <w:trPr>
          <w:jc w:val="right"/>
        </w:trPr>
        <w:tc>
          <w:tcPr>
            <w:tcW w:w="6374" w:type="dxa"/>
            <w:shd w:val="clear" w:color="auto" w:fill="F2F2F2" w:themeFill="background1" w:themeFillShade="F2"/>
          </w:tcPr>
          <w:p w14:paraId="0E03D5B0" w14:textId="7C97C4CC" w:rsidR="00BF6B0F" w:rsidRPr="003A64A1" w:rsidRDefault="000F0A1E" w:rsidP="000F0A1E">
            <w:pPr>
              <w:bidi/>
              <w:spacing w:before="120"/>
              <w:ind w:right="34"/>
              <w:jc w:val="both"/>
              <w:rPr>
                <w:rFonts w:ascii="Traditional Arabic" w:hAnsi="Traditional Arabic" w:cs="Traditional Arabic"/>
                <w:i/>
                <w:iCs/>
                <w:sz w:val="26"/>
                <w:szCs w:val="26"/>
              </w:rPr>
            </w:pPr>
            <w:r w:rsidRPr="003A64A1">
              <w:rPr>
                <w:rFonts w:ascii="Traditional Arabic" w:hAnsi="Traditional Arabic" w:cs="Traditional Arabic"/>
                <w:i/>
                <w:iCs/>
                <w:sz w:val="26"/>
                <w:szCs w:val="26"/>
                <w:rtl/>
              </w:rPr>
              <w:t>إن تقديم الشهادات التي تدعم الترشيح أمر محبذ (وليس إلزامياً) ويمكن ضم</w:t>
            </w:r>
            <w:r w:rsidR="0072555C" w:rsidRPr="003A64A1">
              <w:rPr>
                <w:rFonts w:ascii="Traditional Arabic" w:hAnsi="Traditional Arabic" w:cs="Traditional Arabic"/>
                <w:i/>
                <w:iCs/>
                <w:sz w:val="26"/>
                <w:szCs w:val="26"/>
                <w:rtl/>
              </w:rPr>
              <w:t>ّ</w:t>
            </w:r>
            <w:r w:rsidRPr="003A64A1">
              <w:rPr>
                <w:rFonts w:ascii="Traditional Arabic" w:hAnsi="Traditional Arabic" w:cs="Traditional Arabic"/>
                <w:i/>
                <w:iCs/>
                <w:sz w:val="26"/>
                <w:szCs w:val="26"/>
                <w:rtl/>
              </w:rPr>
              <w:t>ها إلى استمارة الترشيح (ست شهادات كحد أقصى).</w:t>
            </w:r>
          </w:p>
          <w:p w14:paraId="2686E74D" w14:textId="77777777" w:rsidR="00BF6B0F" w:rsidRPr="003A64A1" w:rsidRDefault="00BF6B0F" w:rsidP="00BF6B0F">
            <w:pPr>
              <w:ind w:right="2981"/>
              <w:jc w:val="both"/>
              <w:rPr>
                <w:rFonts w:ascii="Traditional Arabic" w:hAnsi="Traditional Arabic" w:cs="Traditional Arabic"/>
              </w:rPr>
            </w:pPr>
          </w:p>
        </w:tc>
      </w:tr>
    </w:tbl>
    <w:p w14:paraId="1355DAD4" w14:textId="77777777" w:rsidR="00BF6B0F" w:rsidRPr="003A64A1" w:rsidRDefault="00BF6B0F" w:rsidP="00BF6B0F">
      <w:pPr>
        <w:ind w:right="2981"/>
        <w:jc w:val="both"/>
        <w:rPr>
          <w:rFonts w:ascii="Traditional Arabic" w:hAnsi="Traditional Arabic" w:cs="Traditional Arabic"/>
        </w:rPr>
      </w:pPr>
    </w:p>
    <w:sectPr w:rsidR="00BF6B0F" w:rsidRPr="003A64A1" w:rsidSect="004A172B">
      <w:headerReference w:type="default" r:id="rId9"/>
      <w:footerReference w:type="default" r:id="rId10"/>
      <w:pgSz w:w="12240" w:h="15840"/>
      <w:pgMar w:top="851" w:right="1440" w:bottom="1135" w:left="144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677" w14:textId="77777777" w:rsidR="0076160D" w:rsidRPr="00AB2B3B" w:rsidRDefault="0076160D" w:rsidP="006135D9">
      <w:pPr>
        <w:spacing w:after="0" w:line="240" w:lineRule="auto"/>
      </w:pPr>
      <w:r w:rsidRPr="00AB2B3B">
        <w:separator/>
      </w:r>
    </w:p>
  </w:endnote>
  <w:endnote w:type="continuationSeparator" w:id="0">
    <w:p w14:paraId="30AAADDC" w14:textId="77777777" w:rsidR="0076160D" w:rsidRPr="00AB2B3B" w:rsidRDefault="0076160D" w:rsidP="006135D9">
      <w:pPr>
        <w:spacing w:after="0" w:line="240" w:lineRule="auto"/>
      </w:pPr>
      <w:r w:rsidRPr="00AB2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tl/>
      </w:rPr>
      <w:id w:val="-1770376283"/>
      <w:docPartObj>
        <w:docPartGallery w:val="Page Numbers (Bottom of Page)"/>
        <w:docPartUnique/>
      </w:docPartObj>
    </w:sdtPr>
    <w:sdtEndPr/>
    <w:sdtContent>
      <w:sdt>
        <w:sdtPr>
          <w:rPr>
            <w:rFonts w:ascii="Arial" w:hAnsi="Arial" w:cs="Arial"/>
            <w:sz w:val="18"/>
            <w:szCs w:val="18"/>
            <w:rtl/>
          </w:rPr>
          <w:id w:val="-1769616900"/>
          <w:docPartObj>
            <w:docPartGallery w:val="Page Numbers (Top of Page)"/>
            <w:docPartUnique/>
          </w:docPartObj>
        </w:sdtPr>
        <w:sdtEndPr/>
        <w:sdtContent>
          <w:p w14:paraId="78A0BC27" w14:textId="4DDB088B" w:rsidR="004A172B" w:rsidRPr="00787179" w:rsidRDefault="00420517" w:rsidP="00F832F1">
            <w:pPr>
              <w:pStyle w:val="Footer"/>
              <w:bidi/>
              <w:spacing w:before="120"/>
              <w:jc w:val="right"/>
              <w:rPr>
                <w:rFonts w:ascii="Traditional Arabic" w:hAnsi="Traditional Arabic" w:cs="Traditional Arabic"/>
                <w:color w:val="ED7D31" w:themeColor="accent2"/>
              </w:rPr>
            </w:pPr>
            <w:r w:rsidRPr="00787179">
              <w:rPr>
                <w:rFonts w:ascii="Traditional Arabic" w:hAnsi="Traditional Arabic" w:cs="Traditional Arabic"/>
                <w:color w:val="ED7D31" w:themeColor="accent2"/>
                <w:rtl/>
              </w:rPr>
              <w:t xml:space="preserve">جائزة السلام والإنسانية </w:t>
            </w:r>
            <w:r w:rsidRPr="00787179">
              <w:rPr>
                <w:rFonts w:ascii="Traditional Arabic" w:hAnsi="Traditional Arabic" w:cs="Traditional Arabic" w:hint="cs"/>
                <w:color w:val="ED7D31" w:themeColor="accent2"/>
                <w:rtl/>
              </w:rPr>
              <w:t xml:space="preserve">لعام </w:t>
            </w:r>
            <w:r w:rsidRPr="00787179">
              <w:rPr>
                <w:rFonts w:ascii="Traditional Arabic" w:hAnsi="Traditional Arabic" w:cs="Traditional Arabic" w:hint="cs"/>
                <w:color w:val="ED7D31" w:themeColor="accent2"/>
                <w:sz w:val="18"/>
                <w:szCs w:val="18"/>
                <w:rtl/>
              </w:rPr>
              <w:t>202</w:t>
            </w:r>
            <w:r w:rsidR="009E78C3">
              <w:rPr>
                <w:rFonts w:ascii="Traditional Arabic" w:hAnsi="Traditional Arabic" w:cs="Traditional Arabic" w:hint="cs"/>
                <w:color w:val="ED7D31" w:themeColor="accent2"/>
                <w:sz w:val="18"/>
                <w:szCs w:val="18"/>
                <w:rtl/>
              </w:rPr>
              <w:t>6</w:t>
            </w:r>
            <w:r w:rsidRPr="00787179">
              <w:rPr>
                <w:rFonts w:ascii="Traditional Arabic" w:hAnsi="Traditional Arabic" w:cs="Traditional Arabic"/>
                <w:color w:val="ED7D31" w:themeColor="accent2"/>
                <w:rtl/>
              </w:rPr>
              <w:t>– استمارة الترشيح</w:t>
            </w:r>
          </w:p>
          <w:p w14:paraId="73095271" w14:textId="3F7FE000" w:rsidR="00D90AC3" w:rsidRPr="00AB2B3B" w:rsidRDefault="00420517" w:rsidP="00420517">
            <w:pPr>
              <w:pStyle w:val="Footer"/>
              <w:bidi/>
              <w:jc w:val="right"/>
              <w:rPr>
                <w:rFonts w:ascii="Arial" w:hAnsi="Arial" w:cs="Arial"/>
                <w:sz w:val="18"/>
                <w:szCs w:val="18"/>
              </w:rPr>
            </w:pPr>
            <w:r w:rsidRPr="00787179">
              <w:rPr>
                <w:rFonts w:ascii="Traditional Arabic" w:hAnsi="Traditional Arabic" w:cs="Traditional Arabic"/>
                <w:rtl/>
              </w:rPr>
              <w:t>الصفحة</w:t>
            </w:r>
            <w:r w:rsidR="00D90AC3" w:rsidRPr="00420517">
              <w:rPr>
                <w:rFonts w:ascii="Traditional Arabic" w:hAnsi="Traditional Arabic" w:cs="Traditional Arabic"/>
                <w:sz w:val="18"/>
                <w:szCs w:val="18"/>
              </w:rPr>
              <w:t xml:space="preserve"> </w:t>
            </w:r>
            <w:r w:rsidR="00D90AC3" w:rsidRPr="00420517">
              <w:rPr>
                <w:rFonts w:ascii="Traditional Arabic" w:hAnsi="Traditional Arabic" w:cs="Traditional Arabic"/>
                <w:b/>
                <w:bCs/>
                <w:sz w:val="18"/>
                <w:szCs w:val="18"/>
              </w:rPr>
              <w:fldChar w:fldCharType="begin"/>
            </w:r>
            <w:r w:rsidR="00D90AC3" w:rsidRPr="00420517">
              <w:rPr>
                <w:rFonts w:ascii="Traditional Arabic" w:hAnsi="Traditional Arabic" w:cs="Traditional Arabic"/>
                <w:b/>
                <w:bCs/>
                <w:sz w:val="18"/>
                <w:szCs w:val="18"/>
              </w:rPr>
              <w:instrText>PAGE</w:instrText>
            </w:r>
            <w:r w:rsidR="00D90AC3" w:rsidRPr="00420517">
              <w:rPr>
                <w:rFonts w:ascii="Traditional Arabic" w:hAnsi="Traditional Arabic" w:cs="Traditional Arabic"/>
                <w:b/>
                <w:bCs/>
                <w:sz w:val="18"/>
                <w:szCs w:val="18"/>
              </w:rPr>
              <w:fldChar w:fldCharType="separate"/>
            </w:r>
            <w:r w:rsidR="00D90AC3" w:rsidRPr="00420517">
              <w:rPr>
                <w:rFonts w:ascii="Traditional Arabic" w:hAnsi="Traditional Arabic" w:cs="Traditional Arabic"/>
                <w:b/>
                <w:bCs/>
                <w:sz w:val="18"/>
                <w:szCs w:val="18"/>
              </w:rPr>
              <w:t>2</w:t>
            </w:r>
            <w:r w:rsidR="00D90AC3" w:rsidRPr="00420517">
              <w:rPr>
                <w:rFonts w:ascii="Traditional Arabic" w:hAnsi="Traditional Arabic" w:cs="Traditional Arabic"/>
                <w:b/>
                <w:bCs/>
                <w:sz w:val="18"/>
                <w:szCs w:val="18"/>
              </w:rPr>
              <w:fldChar w:fldCharType="end"/>
            </w:r>
            <w:r w:rsidR="00D90AC3" w:rsidRPr="00420517">
              <w:rPr>
                <w:rFonts w:ascii="Traditional Arabic" w:hAnsi="Traditional Arabic" w:cs="Traditional Arabic"/>
                <w:sz w:val="18"/>
                <w:szCs w:val="18"/>
              </w:rPr>
              <w:t xml:space="preserve"> </w:t>
            </w:r>
            <w:r w:rsidRPr="00787179">
              <w:rPr>
                <w:rFonts w:ascii="Traditional Arabic" w:hAnsi="Traditional Arabic" w:cs="Traditional Arabic"/>
                <w:rtl/>
              </w:rPr>
              <w:t>من</w:t>
            </w:r>
            <w:r w:rsidRPr="00420517">
              <w:rPr>
                <w:rFonts w:ascii="Traditional Arabic" w:hAnsi="Traditional Arabic" w:cs="Traditional Arabic"/>
                <w:sz w:val="18"/>
                <w:szCs w:val="18"/>
                <w:rtl/>
              </w:rPr>
              <w:t xml:space="preserve"> </w:t>
            </w:r>
            <w:r w:rsidR="00D90AC3" w:rsidRPr="00420517">
              <w:rPr>
                <w:rFonts w:ascii="Traditional Arabic" w:hAnsi="Traditional Arabic" w:cs="Traditional Arabic"/>
                <w:sz w:val="18"/>
                <w:szCs w:val="18"/>
              </w:rPr>
              <w:t xml:space="preserve"> </w:t>
            </w:r>
            <w:r w:rsidR="00D90AC3" w:rsidRPr="00420517">
              <w:rPr>
                <w:rFonts w:ascii="Traditional Arabic" w:hAnsi="Traditional Arabic" w:cs="Traditional Arabic"/>
                <w:b/>
                <w:bCs/>
                <w:sz w:val="18"/>
                <w:szCs w:val="18"/>
              </w:rPr>
              <w:fldChar w:fldCharType="begin"/>
            </w:r>
            <w:r w:rsidR="00D90AC3" w:rsidRPr="00420517">
              <w:rPr>
                <w:rFonts w:ascii="Traditional Arabic" w:hAnsi="Traditional Arabic" w:cs="Traditional Arabic"/>
                <w:b/>
                <w:bCs/>
                <w:sz w:val="18"/>
                <w:szCs w:val="18"/>
              </w:rPr>
              <w:instrText>NUMPAGES</w:instrText>
            </w:r>
            <w:r w:rsidR="00D90AC3" w:rsidRPr="00420517">
              <w:rPr>
                <w:rFonts w:ascii="Traditional Arabic" w:hAnsi="Traditional Arabic" w:cs="Traditional Arabic"/>
                <w:b/>
                <w:bCs/>
                <w:sz w:val="18"/>
                <w:szCs w:val="18"/>
              </w:rPr>
              <w:fldChar w:fldCharType="separate"/>
            </w:r>
            <w:r w:rsidR="00D90AC3" w:rsidRPr="00420517">
              <w:rPr>
                <w:rFonts w:ascii="Traditional Arabic" w:hAnsi="Traditional Arabic" w:cs="Traditional Arabic"/>
                <w:b/>
                <w:bCs/>
                <w:sz w:val="18"/>
                <w:szCs w:val="18"/>
              </w:rPr>
              <w:t>2</w:t>
            </w:r>
            <w:r w:rsidR="00D90AC3" w:rsidRPr="00420517">
              <w:rPr>
                <w:rFonts w:ascii="Traditional Arabic" w:hAnsi="Traditional Arabic" w:cs="Traditional Arabic"/>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9B10" w14:textId="77777777" w:rsidR="0076160D" w:rsidRPr="00AB2B3B" w:rsidRDefault="0076160D" w:rsidP="00707B46">
      <w:pPr>
        <w:bidi/>
        <w:spacing w:after="0" w:line="240" w:lineRule="auto"/>
      </w:pPr>
      <w:r w:rsidRPr="00AB2B3B">
        <w:separator/>
      </w:r>
    </w:p>
  </w:footnote>
  <w:footnote w:type="continuationSeparator" w:id="0">
    <w:p w14:paraId="2601CFA7" w14:textId="77777777" w:rsidR="0076160D" w:rsidRPr="00AB2B3B" w:rsidRDefault="0076160D" w:rsidP="006135D9">
      <w:pPr>
        <w:spacing w:after="0" w:line="240" w:lineRule="auto"/>
      </w:pPr>
      <w:r w:rsidRPr="00AB2B3B">
        <w:continuationSeparator/>
      </w:r>
    </w:p>
  </w:footnote>
  <w:footnote w:id="1">
    <w:p w14:paraId="2AFA4C21" w14:textId="454569F3" w:rsidR="00750EAC" w:rsidRPr="00750EAC" w:rsidRDefault="00750EAC" w:rsidP="00750EAC">
      <w:pPr>
        <w:pStyle w:val="FootnoteText"/>
        <w:bidi/>
        <w:rPr>
          <w:rFonts w:ascii="Traditional Arabic" w:hAnsi="Traditional Arabic" w:cs="Traditional Arabic"/>
          <w:sz w:val="22"/>
          <w:szCs w:val="22"/>
          <w:rtl/>
        </w:rPr>
      </w:pPr>
      <w:r w:rsidRPr="00750EAC">
        <w:rPr>
          <w:rStyle w:val="FootnoteReference"/>
          <w:rFonts w:ascii="Traditional Arabic" w:hAnsi="Traditional Arabic" w:cs="Traditional Arabic"/>
          <w:sz w:val="22"/>
          <w:szCs w:val="22"/>
        </w:rPr>
        <w:footnoteRef/>
      </w:r>
      <w:hyperlink r:id="rId1" w:history="1">
        <w:r w:rsidRPr="00750EAC">
          <w:rPr>
            <w:rStyle w:val="Hyperlink"/>
            <w:rFonts w:ascii="Traditional Arabic" w:hAnsi="Traditional Arabic" w:cs="Traditional Arabic"/>
            <w:sz w:val="18"/>
            <w:szCs w:val="18"/>
          </w:rPr>
          <w:t>https://standcom.ch/download/Regulations-for-RCRCPrize-for-Peace-and-Humanity_Revised-22-June-2022_AR.pdf</w:t>
        </w:r>
      </w:hyperlink>
      <w:r>
        <w:rPr>
          <w:rFonts w:ascii="Traditional Arabic" w:hAnsi="Traditional Arabic" w:cs="Traditional Arabic"/>
          <w:sz w:val="22"/>
          <w:szCs w:val="22"/>
        </w:rPr>
        <w:t xml:space="preserve"> </w:t>
      </w:r>
    </w:p>
  </w:footnote>
  <w:footnote w:id="2">
    <w:p w14:paraId="04D4BA96" w14:textId="683E9E22" w:rsidR="00750EAC" w:rsidRDefault="00750EAC" w:rsidP="00750EAC">
      <w:pPr>
        <w:pStyle w:val="FootnoteText"/>
        <w:bidi/>
        <w:rPr>
          <w:rtl/>
        </w:rPr>
      </w:pPr>
      <w:r w:rsidRPr="00750EAC">
        <w:rPr>
          <w:rStyle w:val="FootnoteReference"/>
          <w:rFonts w:ascii="Traditional Arabic" w:hAnsi="Traditional Arabic" w:cs="Traditional Arabic"/>
          <w:sz w:val="22"/>
          <w:szCs w:val="22"/>
        </w:rPr>
        <w:footnoteRef/>
      </w:r>
      <w:hyperlink r:id="rId2" w:history="1">
        <w:r w:rsidRPr="006F6E96">
          <w:rPr>
            <w:rStyle w:val="Hyperlink"/>
            <w:rFonts w:ascii="Traditional Arabic" w:hAnsi="Traditional Arabic" w:cs="Traditional Arabic"/>
            <w:sz w:val="18"/>
            <w:szCs w:val="18"/>
          </w:rPr>
          <w:t>https://standcom.ch/download/Guidelines-for-Awarding-HDM-PPH_Revised-Approved-4.1.2021_AR.pdf</w:t>
        </w:r>
      </w:hyperlink>
      <w:r>
        <w:rPr>
          <w:rFonts w:ascii="Traditional Arabic" w:hAnsi="Traditional Arabic" w:cs="Traditional Arabic"/>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F8FF" w14:textId="6BF54A8B" w:rsidR="006135D9" w:rsidRPr="00AB2B3B" w:rsidRDefault="000E15C8" w:rsidP="006135D9">
    <w:pPr>
      <w:pStyle w:val="Header"/>
    </w:pPr>
    <w:r w:rsidRPr="00D43190">
      <w:rPr>
        <w:noProof/>
      </w:rPr>
      <w:drawing>
        <wp:anchor distT="0" distB="0" distL="114300" distR="114300" simplePos="0" relativeHeight="251665408" behindDoc="0" locked="0" layoutInCell="1" allowOverlap="1" wp14:anchorId="5B86FE4B" wp14:editId="214045AC">
          <wp:simplePos x="0" y="0"/>
          <wp:positionH relativeFrom="column">
            <wp:posOffset>-495300</wp:posOffset>
          </wp:positionH>
          <wp:positionV relativeFrom="paragraph">
            <wp:posOffset>-67310</wp:posOffset>
          </wp:positionV>
          <wp:extent cx="2759059" cy="2520000"/>
          <wp:effectExtent l="0" t="0" r="3810" b="0"/>
          <wp:wrapNone/>
          <wp:docPr id="3" name="Image 2" descr="Une image contenant croquis, clipart, dessin, Dessin au trait&#10;&#10;Description générée automatiquement">
            <a:extLst xmlns:a="http://schemas.openxmlformats.org/drawingml/2006/main">
              <a:ext uri="{FF2B5EF4-FFF2-40B4-BE49-F238E27FC236}">
                <a16:creationId xmlns:a16="http://schemas.microsoft.com/office/drawing/2014/main" id="{4AB6E6C6-3F07-C82C-8869-12BEB5D127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roquis, clipart, dessin, Dessin au trait&#10;&#10;Description générée automatiquement">
                    <a:extLst>
                      <a:ext uri="{FF2B5EF4-FFF2-40B4-BE49-F238E27FC236}">
                        <a16:creationId xmlns:a16="http://schemas.microsoft.com/office/drawing/2014/main" id="{4AB6E6C6-3F07-C82C-8869-12BEB5D12717}"/>
                      </a:ext>
                    </a:extLst>
                  </pic:cNvPr>
                  <pic:cNvPicPr>
                    <a:picLocks noChangeAspect="1"/>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2759059"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AA"/>
    <w:multiLevelType w:val="hybridMultilevel"/>
    <w:tmpl w:val="DE6A1D28"/>
    <w:lvl w:ilvl="0" w:tplc="C9740D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F7020"/>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84976"/>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2FBE"/>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774E1"/>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01EBB"/>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BB323A"/>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F6ADF"/>
    <w:multiLevelType w:val="hybridMultilevel"/>
    <w:tmpl w:val="8A869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3F5AFC"/>
    <w:multiLevelType w:val="hybridMultilevel"/>
    <w:tmpl w:val="927AFFF6"/>
    <w:lvl w:ilvl="0" w:tplc="1FBCF284">
      <w:start w:val="1"/>
      <w:numFmt w:val="decimal"/>
      <w:lvlText w:val="%1."/>
      <w:lvlJc w:val="left"/>
      <w:pPr>
        <w:ind w:left="720" w:hanging="360"/>
      </w:pPr>
      <w:rPr>
        <w:rFonts w:ascii="Traditional Arabic" w:hAnsi="Traditional Arabic" w:cs="Traditional Arabic"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73C22"/>
    <w:multiLevelType w:val="hybridMultilevel"/>
    <w:tmpl w:val="24345E1A"/>
    <w:lvl w:ilvl="0" w:tplc="FA10D40C">
      <w:start w:val="2015"/>
      <w:numFmt w:val="bullet"/>
      <w:lvlText w:val="-"/>
      <w:lvlJc w:val="left"/>
      <w:pPr>
        <w:ind w:left="720" w:hanging="360"/>
      </w:pPr>
      <w:rPr>
        <w:rFonts w:ascii="Arial" w:eastAsiaTheme="minorHAnsi" w:hAnsi="Arial" w:cs="Arial" w:hint="default"/>
      </w:rPr>
    </w:lvl>
    <w:lvl w:ilvl="1" w:tplc="48403FE6">
      <w:numFmt w:val="bullet"/>
      <w:lvlText w:val="-"/>
      <w:lvlJc w:val="left"/>
      <w:pPr>
        <w:ind w:left="1440" w:hanging="360"/>
      </w:pPr>
      <w:rPr>
        <w:rFonts w:ascii="Times New Roman" w:eastAsiaTheme="minorEastAsia"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E876060"/>
    <w:multiLevelType w:val="hybridMultilevel"/>
    <w:tmpl w:val="1AD4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AF0656"/>
    <w:multiLevelType w:val="hybridMultilevel"/>
    <w:tmpl w:val="7CEE1DC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74A2319F"/>
    <w:multiLevelType w:val="hybridMultilevel"/>
    <w:tmpl w:val="037C0912"/>
    <w:lvl w:ilvl="0" w:tplc="1FDA6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D16ED0"/>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D0DA7"/>
    <w:multiLevelType w:val="hybridMultilevel"/>
    <w:tmpl w:val="8FB80390"/>
    <w:lvl w:ilvl="0" w:tplc="F0BC106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63959408">
    <w:abstractNumId w:val="12"/>
  </w:num>
  <w:num w:numId="2" w16cid:durableId="1697464843">
    <w:abstractNumId w:val="10"/>
  </w:num>
  <w:num w:numId="3" w16cid:durableId="977370452">
    <w:abstractNumId w:val="7"/>
  </w:num>
  <w:num w:numId="4" w16cid:durableId="718629767">
    <w:abstractNumId w:val="9"/>
  </w:num>
  <w:num w:numId="5" w16cid:durableId="629170849">
    <w:abstractNumId w:val="11"/>
  </w:num>
  <w:num w:numId="6" w16cid:durableId="1088504732">
    <w:abstractNumId w:val="8"/>
  </w:num>
  <w:num w:numId="7" w16cid:durableId="1736077481">
    <w:abstractNumId w:val="13"/>
  </w:num>
  <w:num w:numId="8" w16cid:durableId="2137991438">
    <w:abstractNumId w:val="3"/>
  </w:num>
  <w:num w:numId="9" w16cid:durableId="175534769">
    <w:abstractNumId w:val="6"/>
  </w:num>
  <w:num w:numId="10" w16cid:durableId="1460294600">
    <w:abstractNumId w:val="4"/>
  </w:num>
  <w:num w:numId="11" w16cid:durableId="793325792">
    <w:abstractNumId w:val="0"/>
  </w:num>
  <w:num w:numId="12" w16cid:durableId="2008095939">
    <w:abstractNumId w:val="5"/>
  </w:num>
  <w:num w:numId="13" w16cid:durableId="1198011306">
    <w:abstractNumId w:val="2"/>
  </w:num>
  <w:num w:numId="14" w16cid:durableId="1724021557">
    <w:abstractNumId w:val="14"/>
  </w:num>
  <w:num w:numId="15" w16cid:durableId="66192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0"/>
    <w:docVar w:name="selEnd" w:val="439"/>
    <w:docVar w:name="selStart" w:val="0"/>
  </w:docVars>
  <w:rsids>
    <w:rsidRoot w:val="006135D9"/>
    <w:rsid w:val="000112D2"/>
    <w:rsid w:val="00013B3D"/>
    <w:rsid w:val="00035478"/>
    <w:rsid w:val="0005151B"/>
    <w:rsid w:val="00060205"/>
    <w:rsid w:val="00066434"/>
    <w:rsid w:val="000861C0"/>
    <w:rsid w:val="000977A0"/>
    <w:rsid w:val="000E15C8"/>
    <w:rsid w:val="000E1B00"/>
    <w:rsid w:val="000E7040"/>
    <w:rsid w:val="000F0A1E"/>
    <w:rsid w:val="000F4E68"/>
    <w:rsid w:val="00100A34"/>
    <w:rsid w:val="00102C18"/>
    <w:rsid w:val="001069C6"/>
    <w:rsid w:val="001170C5"/>
    <w:rsid w:val="001177CC"/>
    <w:rsid w:val="001201BB"/>
    <w:rsid w:val="00162AD6"/>
    <w:rsid w:val="001678B4"/>
    <w:rsid w:val="001A3DFE"/>
    <w:rsid w:val="001D2D15"/>
    <w:rsid w:val="001F3F52"/>
    <w:rsid w:val="001F5427"/>
    <w:rsid w:val="00206A3B"/>
    <w:rsid w:val="00220B10"/>
    <w:rsid w:val="00221377"/>
    <w:rsid w:val="002259FD"/>
    <w:rsid w:val="00236A19"/>
    <w:rsid w:val="00241BBD"/>
    <w:rsid w:val="00260695"/>
    <w:rsid w:val="0026230A"/>
    <w:rsid w:val="002A3148"/>
    <w:rsid w:val="002A5D41"/>
    <w:rsid w:val="002B764E"/>
    <w:rsid w:val="00324FCB"/>
    <w:rsid w:val="0032518A"/>
    <w:rsid w:val="00336908"/>
    <w:rsid w:val="0035162D"/>
    <w:rsid w:val="003A37C0"/>
    <w:rsid w:val="003A64A1"/>
    <w:rsid w:val="003C377E"/>
    <w:rsid w:val="003C51CB"/>
    <w:rsid w:val="003D14C9"/>
    <w:rsid w:val="003D392F"/>
    <w:rsid w:val="003E2045"/>
    <w:rsid w:val="00407906"/>
    <w:rsid w:val="00420517"/>
    <w:rsid w:val="004231A3"/>
    <w:rsid w:val="00455B0C"/>
    <w:rsid w:val="004576EC"/>
    <w:rsid w:val="0046077B"/>
    <w:rsid w:val="004613FA"/>
    <w:rsid w:val="00470694"/>
    <w:rsid w:val="004838F0"/>
    <w:rsid w:val="0048476B"/>
    <w:rsid w:val="004977DF"/>
    <w:rsid w:val="004A172B"/>
    <w:rsid w:val="004A27B9"/>
    <w:rsid w:val="004A36FC"/>
    <w:rsid w:val="004B68A7"/>
    <w:rsid w:val="004C0204"/>
    <w:rsid w:val="004D1F7A"/>
    <w:rsid w:val="004D22A8"/>
    <w:rsid w:val="004D33DA"/>
    <w:rsid w:val="004E031E"/>
    <w:rsid w:val="00524942"/>
    <w:rsid w:val="00533E6E"/>
    <w:rsid w:val="00540605"/>
    <w:rsid w:val="00596601"/>
    <w:rsid w:val="005D63A2"/>
    <w:rsid w:val="005E0D0A"/>
    <w:rsid w:val="00612E50"/>
    <w:rsid w:val="006135D9"/>
    <w:rsid w:val="006175F2"/>
    <w:rsid w:val="006454E8"/>
    <w:rsid w:val="00654244"/>
    <w:rsid w:val="00654F6A"/>
    <w:rsid w:val="006E049E"/>
    <w:rsid w:val="00700448"/>
    <w:rsid w:val="00701437"/>
    <w:rsid w:val="0070550E"/>
    <w:rsid w:val="00705682"/>
    <w:rsid w:val="00707B46"/>
    <w:rsid w:val="0072555C"/>
    <w:rsid w:val="007363B4"/>
    <w:rsid w:val="007505AD"/>
    <w:rsid w:val="00750EAC"/>
    <w:rsid w:val="0076160D"/>
    <w:rsid w:val="007627BC"/>
    <w:rsid w:val="0077679C"/>
    <w:rsid w:val="00781397"/>
    <w:rsid w:val="00787179"/>
    <w:rsid w:val="007A2BE4"/>
    <w:rsid w:val="007D15DF"/>
    <w:rsid w:val="007D41CB"/>
    <w:rsid w:val="00800E1D"/>
    <w:rsid w:val="00814E2F"/>
    <w:rsid w:val="00817CA4"/>
    <w:rsid w:val="00823C97"/>
    <w:rsid w:val="00862628"/>
    <w:rsid w:val="00891D4F"/>
    <w:rsid w:val="008A3AAE"/>
    <w:rsid w:val="008B3484"/>
    <w:rsid w:val="008B4C77"/>
    <w:rsid w:val="008D3DAC"/>
    <w:rsid w:val="008E1C59"/>
    <w:rsid w:val="00921B96"/>
    <w:rsid w:val="00981DB0"/>
    <w:rsid w:val="009836FC"/>
    <w:rsid w:val="00983D62"/>
    <w:rsid w:val="009A1CBF"/>
    <w:rsid w:val="009C1FC9"/>
    <w:rsid w:val="009C766B"/>
    <w:rsid w:val="009E78C3"/>
    <w:rsid w:val="009F23B7"/>
    <w:rsid w:val="00A0602D"/>
    <w:rsid w:val="00A21C18"/>
    <w:rsid w:val="00A31047"/>
    <w:rsid w:val="00A377FA"/>
    <w:rsid w:val="00A51E98"/>
    <w:rsid w:val="00A746B0"/>
    <w:rsid w:val="00A808E2"/>
    <w:rsid w:val="00A81DE6"/>
    <w:rsid w:val="00AA10AC"/>
    <w:rsid w:val="00AA25A4"/>
    <w:rsid w:val="00AA3D03"/>
    <w:rsid w:val="00AB2B3B"/>
    <w:rsid w:val="00AE6DAA"/>
    <w:rsid w:val="00AF2E46"/>
    <w:rsid w:val="00AF674F"/>
    <w:rsid w:val="00B13514"/>
    <w:rsid w:val="00B143A8"/>
    <w:rsid w:val="00B33AB6"/>
    <w:rsid w:val="00B42E91"/>
    <w:rsid w:val="00BB205B"/>
    <w:rsid w:val="00BD2501"/>
    <w:rsid w:val="00BF009A"/>
    <w:rsid w:val="00BF33AD"/>
    <w:rsid w:val="00BF5246"/>
    <w:rsid w:val="00BF6B0F"/>
    <w:rsid w:val="00C32912"/>
    <w:rsid w:val="00C6740A"/>
    <w:rsid w:val="00C8398A"/>
    <w:rsid w:val="00C921A4"/>
    <w:rsid w:val="00CD23FA"/>
    <w:rsid w:val="00CD2DC4"/>
    <w:rsid w:val="00CF7A91"/>
    <w:rsid w:val="00D02656"/>
    <w:rsid w:val="00D03FE5"/>
    <w:rsid w:val="00D07785"/>
    <w:rsid w:val="00D12D25"/>
    <w:rsid w:val="00D17EEC"/>
    <w:rsid w:val="00D238E9"/>
    <w:rsid w:val="00D5132E"/>
    <w:rsid w:val="00D90AC3"/>
    <w:rsid w:val="00DB5912"/>
    <w:rsid w:val="00DF0929"/>
    <w:rsid w:val="00DF0F76"/>
    <w:rsid w:val="00E070D8"/>
    <w:rsid w:val="00E25A7C"/>
    <w:rsid w:val="00E30A1A"/>
    <w:rsid w:val="00E51C1F"/>
    <w:rsid w:val="00E6337E"/>
    <w:rsid w:val="00E8332B"/>
    <w:rsid w:val="00E83587"/>
    <w:rsid w:val="00E90F31"/>
    <w:rsid w:val="00E97C1C"/>
    <w:rsid w:val="00EA3F9A"/>
    <w:rsid w:val="00EA4018"/>
    <w:rsid w:val="00EB0E91"/>
    <w:rsid w:val="00EC0F79"/>
    <w:rsid w:val="00EC624F"/>
    <w:rsid w:val="00ED1D82"/>
    <w:rsid w:val="00ED3359"/>
    <w:rsid w:val="00ED42D3"/>
    <w:rsid w:val="00EE3FDC"/>
    <w:rsid w:val="00F34A00"/>
    <w:rsid w:val="00F41B1B"/>
    <w:rsid w:val="00F56B6C"/>
    <w:rsid w:val="00F56C19"/>
    <w:rsid w:val="00F5781D"/>
    <w:rsid w:val="00F7245C"/>
    <w:rsid w:val="00F832F1"/>
    <w:rsid w:val="00F97A4E"/>
    <w:rsid w:val="00FA6C58"/>
    <w:rsid w:val="00FA762C"/>
    <w:rsid w:val="00FB3AC8"/>
    <w:rsid w:val="00FB5222"/>
    <w:rsid w:val="00FF0AE6"/>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FCE1"/>
  <w15:chartTrackingRefBased/>
  <w15:docId w15:val="{C6F5307B-1A06-4870-A28D-EEB2FBC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A2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5D9"/>
  </w:style>
  <w:style w:type="paragraph" w:styleId="Footer">
    <w:name w:val="footer"/>
    <w:basedOn w:val="Normal"/>
    <w:link w:val="FooterChar"/>
    <w:uiPriority w:val="99"/>
    <w:unhideWhenUsed/>
    <w:rsid w:val="00613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5D9"/>
  </w:style>
  <w:style w:type="table" w:styleId="TableGrid">
    <w:name w:val="Table Grid"/>
    <w:basedOn w:val="TableNormal"/>
    <w:rsid w:val="0082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694"/>
    <w:rPr>
      <w:rFonts w:ascii="Segoe UI" w:hAnsi="Segoe UI" w:cs="Segoe UI"/>
      <w:sz w:val="18"/>
      <w:szCs w:val="18"/>
    </w:rPr>
  </w:style>
  <w:style w:type="paragraph" w:styleId="ListParagraph">
    <w:name w:val="List Paragraph"/>
    <w:basedOn w:val="Normal"/>
    <w:uiPriority w:val="34"/>
    <w:qFormat/>
    <w:rsid w:val="00470694"/>
    <w:pPr>
      <w:ind w:left="720"/>
      <w:contextualSpacing/>
    </w:pPr>
  </w:style>
  <w:style w:type="paragraph" w:customStyle="1" w:styleId="BodySingle">
    <w:name w:val="Body Single"/>
    <w:basedOn w:val="Normal"/>
    <w:rsid w:val="004A27B9"/>
    <w:pPr>
      <w:spacing w:after="0" w:line="240" w:lineRule="auto"/>
      <w:jc w:val="both"/>
    </w:pPr>
    <w:rPr>
      <w:rFonts w:ascii="Arial Narrow" w:eastAsia="Times New Roman" w:hAnsi="Arial Narrow" w:cs="Times New Roman"/>
      <w:b/>
      <w:sz w:val="24"/>
      <w:szCs w:val="20"/>
    </w:rPr>
  </w:style>
  <w:style w:type="character" w:customStyle="1" w:styleId="Heading1Char">
    <w:name w:val="Heading 1 Char"/>
    <w:basedOn w:val="DefaultParagraphFont"/>
    <w:link w:val="Heading1"/>
    <w:uiPriority w:val="9"/>
    <w:rsid w:val="004A27B9"/>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1170C5"/>
    <w:rPr>
      <w:color w:val="808080"/>
    </w:rPr>
  </w:style>
  <w:style w:type="character" w:customStyle="1" w:styleId="Style1">
    <w:name w:val="Style1"/>
    <w:basedOn w:val="DefaultParagraphFont"/>
    <w:uiPriority w:val="1"/>
    <w:rsid w:val="00921B96"/>
    <w:rPr>
      <w:rFonts w:ascii="Arial" w:hAnsi="Arial"/>
      <w:b/>
      <w:color w:val="595959" w:themeColor="text1" w:themeTint="A6"/>
      <w:sz w:val="28"/>
    </w:rPr>
  </w:style>
  <w:style w:type="character" w:styleId="Hyperlink">
    <w:name w:val="Hyperlink"/>
    <w:basedOn w:val="DefaultParagraphFont"/>
    <w:uiPriority w:val="99"/>
    <w:unhideWhenUsed/>
    <w:rsid w:val="00206A3B"/>
    <w:rPr>
      <w:color w:val="0563C1" w:themeColor="hyperlink"/>
      <w:u w:val="single"/>
    </w:rPr>
  </w:style>
  <w:style w:type="character" w:styleId="UnresolvedMention">
    <w:name w:val="Unresolved Mention"/>
    <w:basedOn w:val="DefaultParagraphFont"/>
    <w:uiPriority w:val="99"/>
    <w:semiHidden/>
    <w:unhideWhenUsed/>
    <w:rsid w:val="00206A3B"/>
    <w:rPr>
      <w:color w:val="605E5C"/>
      <w:shd w:val="clear" w:color="auto" w:fill="E1DFDD"/>
    </w:rPr>
  </w:style>
  <w:style w:type="paragraph" w:styleId="FootnoteText">
    <w:name w:val="footnote text"/>
    <w:basedOn w:val="Normal"/>
    <w:link w:val="FootnoteTextChar"/>
    <w:uiPriority w:val="99"/>
    <w:semiHidden/>
    <w:unhideWhenUsed/>
    <w:rsid w:val="00814E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E2F"/>
    <w:rPr>
      <w:sz w:val="20"/>
      <w:szCs w:val="20"/>
    </w:rPr>
  </w:style>
  <w:style w:type="character" w:styleId="FootnoteReference">
    <w:name w:val="footnote reference"/>
    <w:basedOn w:val="DefaultParagraphFont"/>
    <w:uiPriority w:val="99"/>
    <w:semiHidden/>
    <w:unhideWhenUsed/>
    <w:rsid w:val="00814E2F"/>
    <w:rPr>
      <w:vertAlign w:val="superscript"/>
    </w:rPr>
  </w:style>
  <w:style w:type="paragraph" w:styleId="Revision">
    <w:name w:val="Revision"/>
    <w:hidden/>
    <w:uiPriority w:val="99"/>
    <w:semiHidden/>
    <w:rsid w:val="00AB2B3B"/>
    <w:pPr>
      <w:spacing w:after="0" w:line="240" w:lineRule="auto"/>
    </w:pPr>
  </w:style>
  <w:style w:type="paragraph" w:styleId="CommentText">
    <w:name w:val="annotation text"/>
    <w:basedOn w:val="Normal"/>
    <w:link w:val="CommentTextChar"/>
    <w:uiPriority w:val="99"/>
    <w:semiHidden/>
    <w:unhideWhenUsed/>
    <w:rsid w:val="00AB2B3B"/>
    <w:pPr>
      <w:spacing w:line="240" w:lineRule="auto"/>
    </w:pPr>
    <w:rPr>
      <w:sz w:val="20"/>
      <w:szCs w:val="20"/>
    </w:rPr>
  </w:style>
  <w:style w:type="character" w:customStyle="1" w:styleId="CommentTextChar">
    <w:name w:val="Comment Text Char"/>
    <w:basedOn w:val="DefaultParagraphFont"/>
    <w:link w:val="CommentText"/>
    <w:uiPriority w:val="99"/>
    <w:semiHidden/>
    <w:rsid w:val="00AB2B3B"/>
    <w:rPr>
      <w:sz w:val="20"/>
      <w:szCs w:val="20"/>
      <w:lang w:val="en-GB"/>
    </w:rPr>
  </w:style>
  <w:style w:type="paragraph" w:styleId="HTMLPreformatted">
    <w:name w:val="HTML Preformatted"/>
    <w:basedOn w:val="Normal"/>
    <w:link w:val="HTMLPreformattedChar"/>
    <w:uiPriority w:val="99"/>
    <w:unhideWhenUsed/>
    <w:rsid w:val="00E07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070D8"/>
    <w:rPr>
      <w:rFonts w:ascii="Courier New" w:eastAsia="Times New Roman" w:hAnsi="Courier New" w:cs="Courier New"/>
      <w:sz w:val="20"/>
      <w:szCs w:val="20"/>
    </w:rPr>
  </w:style>
  <w:style w:type="character" w:customStyle="1" w:styleId="jlqj4b">
    <w:name w:val="jlqj4b"/>
    <w:basedOn w:val="DefaultParagraphFont"/>
    <w:rsid w:val="00D0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858">
      <w:bodyDiv w:val="1"/>
      <w:marLeft w:val="0"/>
      <w:marRight w:val="0"/>
      <w:marTop w:val="0"/>
      <w:marBottom w:val="0"/>
      <w:divBdr>
        <w:top w:val="none" w:sz="0" w:space="0" w:color="auto"/>
        <w:left w:val="none" w:sz="0" w:space="0" w:color="auto"/>
        <w:bottom w:val="none" w:sz="0" w:space="0" w:color="auto"/>
        <w:right w:val="none" w:sz="0" w:space="0" w:color="auto"/>
      </w:divBdr>
    </w:div>
    <w:div w:id="151800999">
      <w:bodyDiv w:val="1"/>
      <w:marLeft w:val="0"/>
      <w:marRight w:val="0"/>
      <w:marTop w:val="0"/>
      <w:marBottom w:val="0"/>
      <w:divBdr>
        <w:top w:val="none" w:sz="0" w:space="0" w:color="auto"/>
        <w:left w:val="none" w:sz="0" w:space="0" w:color="auto"/>
        <w:bottom w:val="none" w:sz="0" w:space="0" w:color="auto"/>
        <w:right w:val="none" w:sz="0" w:space="0" w:color="auto"/>
      </w:divBdr>
    </w:div>
    <w:div w:id="332144252">
      <w:bodyDiv w:val="1"/>
      <w:marLeft w:val="0"/>
      <w:marRight w:val="0"/>
      <w:marTop w:val="0"/>
      <w:marBottom w:val="0"/>
      <w:divBdr>
        <w:top w:val="none" w:sz="0" w:space="0" w:color="auto"/>
        <w:left w:val="none" w:sz="0" w:space="0" w:color="auto"/>
        <w:bottom w:val="none" w:sz="0" w:space="0" w:color="auto"/>
        <w:right w:val="none" w:sz="0" w:space="0" w:color="auto"/>
      </w:divBdr>
    </w:div>
    <w:div w:id="492913437">
      <w:bodyDiv w:val="1"/>
      <w:marLeft w:val="0"/>
      <w:marRight w:val="0"/>
      <w:marTop w:val="0"/>
      <w:marBottom w:val="0"/>
      <w:divBdr>
        <w:top w:val="none" w:sz="0" w:space="0" w:color="auto"/>
        <w:left w:val="none" w:sz="0" w:space="0" w:color="auto"/>
        <w:bottom w:val="none" w:sz="0" w:space="0" w:color="auto"/>
        <w:right w:val="none" w:sz="0" w:space="0" w:color="auto"/>
      </w:divBdr>
    </w:div>
    <w:div w:id="773671158">
      <w:bodyDiv w:val="1"/>
      <w:marLeft w:val="0"/>
      <w:marRight w:val="0"/>
      <w:marTop w:val="0"/>
      <w:marBottom w:val="0"/>
      <w:divBdr>
        <w:top w:val="none" w:sz="0" w:space="0" w:color="auto"/>
        <w:left w:val="none" w:sz="0" w:space="0" w:color="auto"/>
        <w:bottom w:val="none" w:sz="0" w:space="0" w:color="auto"/>
        <w:right w:val="none" w:sz="0" w:space="0" w:color="auto"/>
      </w:divBdr>
    </w:div>
    <w:div w:id="843667635">
      <w:bodyDiv w:val="1"/>
      <w:marLeft w:val="0"/>
      <w:marRight w:val="0"/>
      <w:marTop w:val="0"/>
      <w:marBottom w:val="0"/>
      <w:divBdr>
        <w:top w:val="none" w:sz="0" w:space="0" w:color="auto"/>
        <w:left w:val="none" w:sz="0" w:space="0" w:color="auto"/>
        <w:bottom w:val="none" w:sz="0" w:space="0" w:color="auto"/>
        <w:right w:val="none" w:sz="0" w:space="0" w:color="auto"/>
      </w:divBdr>
    </w:div>
    <w:div w:id="2083795594">
      <w:bodyDiv w:val="1"/>
      <w:marLeft w:val="0"/>
      <w:marRight w:val="0"/>
      <w:marTop w:val="0"/>
      <w:marBottom w:val="0"/>
      <w:divBdr>
        <w:top w:val="none" w:sz="0" w:space="0" w:color="auto"/>
        <w:left w:val="none" w:sz="0" w:space="0" w:color="auto"/>
        <w:bottom w:val="none" w:sz="0" w:space="0" w:color="auto"/>
        <w:right w:val="none" w:sz="0" w:space="0" w:color="auto"/>
      </w:divBdr>
    </w:div>
    <w:div w:id="2101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andcom.ch/download/Guidelines-for-Awarding-HDM-PPH_Revised-Approved-4.1.2021_AR.pdf" TargetMode="External"/><Relationship Id="rId1" Type="http://schemas.openxmlformats.org/officeDocument/2006/relationships/hyperlink" Target="https://standcom.ch/download/Regulations-for-RCRCPrize-for-Peace-and-Humanity_Revised-22-June-2022_A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9F057911643018AA24F81CB514452"/>
        <w:category>
          <w:name w:val="Général"/>
          <w:gallery w:val="placeholder"/>
        </w:category>
        <w:types>
          <w:type w:val="bbPlcHdr"/>
        </w:types>
        <w:behaviors>
          <w:behavior w:val="content"/>
        </w:behaviors>
        <w:guid w:val="{F36C3380-37DD-4AAA-92BB-02A56172D9D2}"/>
      </w:docPartPr>
      <w:docPartBody>
        <w:p w:rsidR="00EC24E8" w:rsidRDefault="009C1A15" w:rsidP="009C1A15">
          <w:pPr>
            <w:pStyle w:val="2C49F057911643018AA24F81CB5144523"/>
          </w:pPr>
          <w:r w:rsidRPr="0026230A">
            <w:rPr>
              <w:rStyle w:val="PlaceholderText"/>
              <w:rFonts w:asciiTheme="minorBidi" w:hAnsiTheme="minorBidi"/>
              <w:color w:val="808080" w:themeColor="background1" w:themeShade="80"/>
              <w:sz w:val="18"/>
              <w:szCs w:val="18"/>
            </w:rPr>
            <w:t xml:space="preserve">Nominee’s current position(s) if still active </w:t>
          </w:r>
          <w:r w:rsidRPr="0026230A">
            <w:rPr>
              <w:rStyle w:val="PlaceholderText"/>
              <w:rFonts w:asciiTheme="minorBidi" w:hAnsiTheme="minorBidi"/>
              <w:color w:val="808080" w:themeColor="background1" w:themeShade="80"/>
              <w:sz w:val="16"/>
              <w:szCs w:val="16"/>
            </w:rPr>
            <w:t>(for individuals only)</w:t>
          </w:r>
        </w:p>
      </w:docPartBody>
    </w:docPart>
    <w:docPart>
      <w:docPartPr>
        <w:name w:val="4D995A0D2EA64B368030A9942FCE1C96"/>
        <w:category>
          <w:name w:val="Général"/>
          <w:gallery w:val="placeholder"/>
        </w:category>
        <w:types>
          <w:type w:val="bbPlcHdr"/>
        </w:types>
        <w:behaviors>
          <w:behavior w:val="content"/>
        </w:behaviors>
        <w:guid w:val="{2B088372-CA1F-4556-A56F-8E77C0F75A01}"/>
      </w:docPartPr>
      <w:docPartBody>
        <w:p w:rsidR="00EC24E8" w:rsidRDefault="009C1A15" w:rsidP="009C1A15">
          <w:pPr>
            <w:pStyle w:val="4D995A0D2EA64B368030A9942FCE1C963"/>
          </w:pPr>
          <w:r w:rsidRPr="00D238E9">
            <w:rPr>
              <w:rStyle w:val="PlaceholderText"/>
              <w:rFonts w:ascii="Arial" w:hAnsi="Arial" w:cs="Arial"/>
              <w:color w:val="BFBFBF" w:themeColor="background1" w:themeShade="BF"/>
              <w:sz w:val="18"/>
              <w:szCs w:val="18"/>
            </w:rPr>
            <w:t>A</w:t>
          </w:r>
          <w:r w:rsidRPr="00D238E9">
            <w:rPr>
              <w:rStyle w:val="PlaceholderText"/>
              <w:rFonts w:ascii="Arial" w:hAnsi="Arial" w:cs="Arial"/>
              <w:color w:val="BFBFBF" w:themeColor="background1" w:themeShade="BF"/>
            </w:rPr>
            <w:t>rguments in support of the nomination</w:t>
          </w:r>
          <w:r w:rsidRPr="00D238E9">
            <w:rPr>
              <w:rStyle w:val="PlaceholderText"/>
              <w:rFonts w:ascii="Arial" w:hAnsi="Arial" w:cs="Arial"/>
              <w:color w:val="BFBFBF" w:themeColor="background1" w:themeShade="BF"/>
              <w:sz w:val="18"/>
              <w:szCs w:val="18"/>
            </w:rPr>
            <w:t xml:space="preserve"> </w:t>
          </w:r>
        </w:p>
      </w:docPartBody>
    </w:docPart>
    <w:docPart>
      <w:docPartPr>
        <w:name w:val="4BE6FD5F574145D4AFF476D2D8B6D5FB"/>
        <w:category>
          <w:name w:val="Général"/>
          <w:gallery w:val="placeholder"/>
        </w:category>
        <w:types>
          <w:type w:val="bbPlcHdr"/>
        </w:types>
        <w:behaviors>
          <w:behavior w:val="content"/>
        </w:behaviors>
        <w:guid w:val="{702F4D59-88E0-477C-A3B9-73068D942F06}"/>
      </w:docPartPr>
      <w:docPartBody>
        <w:p w:rsidR="00EC24E8" w:rsidRDefault="009C1A15" w:rsidP="009C1A15">
          <w:pPr>
            <w:pStyle w:val="4BE6FD5F574145D4AFF476D2D8B6D5FB3"/>
          </w:pPr>
          <w:r w:rsidRPr="00D238E9">
            <w:rPr>
              <w:rStyle w:val="PlaceholderText"/>
              <w:rFonts w:ascii="Arial" w:hAnsi="Arial" w:cs="Arial"/>
              <w:color w:val="BFBFBF" w:themeColor="background1" w:themeShade="BF"/>
              <w:sz w:val="18"/>
              <w:szCs w:val="18"/>
            </w:rPr>
            <w:t xml:space="preserve">Please list the nominee’s positions and functions held in Movement’s components (with dates starting with the latest) </w:t>
          </w:r>
        </w:p>
      </w:docPartBody>
    </w:docPart>
    <w:docPart>
      <w:docPartPr>
        <w:name w:val="58B6A414B07B4F95B61895F2BA82588B"/>
        <w:category>
          <w:name w:val="Général"/>
          <w:gallery w:val="placeholder"/>
        </w:category>
        <w:types>
          <w:type w:val="bbPlcHdr"/>
        </w:types>
        <w:behaviors>
          <w:behavior w:val="content"/>
        </w:behaviors>
        <w:guid w:val="{95B36781-30BA-4F8B-9213-A8790AEAA2D8}"/>
      </w:docPartPr>
      <w:docPartBody>
        <w:p w:rsidR="00D71ACC" w:rsidRDefault="00404959" w:rsidP="00404959">
          <w:pPr>
            <w:pStyle w:val="58B6A414B07B4F95B61895F2BA82588B"/>
          </w:pPr>
          <w:r>
            <w:rPr>
              <w:color w:val="BFBFBF" w:themeColor="background1" w:themeShade="BF"/>
              <w:sz w:val="18"/>
              <w:szCs w:val="18"/>
            </w:rPr>
            <w:t>Family name and given name</w:t>
          </w:r>
        </w:p>
      </w:docPartBody>
    </w:docPart>
    <w:docPart>
      <w:docPartPr>
        <w:name w:val="66576B336281466695C200E7AD1DEC35"/>
        <w:category>
          <w:name w:val="Général"/>
          <w:gallery w:val="placeholder"/>
        </w:category>
        <w:types>
          <w:type w:val="bbPlcHdr"/>
        </w:types>
        <w:behaviors>
          <w:behavior w:val="content"/>
        </w:behaviors>
        <w:guid w:val="{098AC148-2F3B-451D-B9FE-F6AF967D51B2}"/>
      </w:docPartPr>
      <w:docPartBody>
        <w:p w:rsidR="00D71ACC" w:rsidRDefault="00404959" w:rsidP="00404959">
          <w:pPr>
            <w:pStyle w:val="66576B336281466695C200E7AD1DEC35"/>
          </w:pPr>
          <w:r>
            <w:rPr>
              <w:color w:val="BFBFBF" w:themeColor="background1" w:themeShade="BF"/>
              <w:sz w:val="18"/>
              <w:szCs w:val="18"/>
            </w:rPr>
            <w:t>Family name and given name</w:t>
          </w:r>
        </w:p>
      </w:docPartBody>
    </w:docPart>
    <w:docPart>
      <w:docPartPr>
        <w:name w:val="9A3750DA4D274C93A88F3BDD607238FF"/>
        <w:category>
          <w:name w:val="Général"/>
          <w:gallery w:val="placeholder"/>
        </w:category>
        <w:types>
          <w:type w:val="bbPlcHdr"/>
        </w:types>
        <w:behaviors>
          <w:behavior w:val="content"/>
        </w:behaviors>
        <w:guid w:val="{99223B04-FD09-47F1-B482-07D16AB2B3D9}"/>
      </w:docPartPr>
      <w:docPartBody>
        <w:p w:rsidR="00D71ACC" w:rsidRDefault="00404959" w:rsidP="00404959">
          <w:pPr>
            <w:pStyle w:val="9A3750DA4D274C93A88F3BDD607238FF"/>
          </w:pPr>
          <w:r>
            <w:rPr>
              <w:color w:val="BFBFBF" w:themeColor="background1" w:themeShade="BF"/>
              <w:sz w:val="18"/>
              <w:szCs w:val="18"/>
            </w:rPr>
            <w:t>Family name and given name</w:t>
          </w:r>
        </w:p>
      </w:docPartBody>
    </w:docPart>
    <w:docPart>
      <w:docPartPr>
        <w:name w:val="04CCEA9D83F0472AB3B3DB6F71651040"/>
        <w:category>
          <w:name w:val="Général"/>
          <w:gallery w:val="placeholder"/>
        </w:category>
        <w:types>
          <w:type w:val="bbPlcHdr"/>
        </w:types>
        <w:behaviors>
          <w:behavior w:val="content"/>
        </w:behaviors>
        <w:guid w:val="{FF6BD917-9E01-4A30-9F03-4ED8AD810438}"/>
      </w:docPartPr>
      <w:docPartBody>
        <w:p w:rsidR="00D71ACC" w:rsidRDefault="00404959" w:rsidP="00404959">
          <w:pPr>
            <w:pStyle w:val="04CCEA9D83F0472AB3B3DB6F71651040"/>
          </w:pPr>
          <w:r>
            <w:rPr>
              <w:rStyle w:val="PlaceholderText"/>
              <w:color w:val="BFBFBF" w:themeColor="background1" w:themeShade="BF"/>
              <w:sz w:val="18"/>
              <w:szCs w:val="18"/>
            </w:rPr>
            <w:t>if relevant, list co-sponsoring Red Cross / Red Crescent organizations</w:t>
          </w:r>
        </w:p>
      </w:docPartBody>
    </w:docPart>
    <w:docPart>
      <w:docPartPr>
        <w:name w:val="56ED7AB0A40A48609EE6B58570EBAC8B"/>
        <w:category>
          <w:name w:val="Général"/>
          <w:gallery w:val="placeholder"/>
        </w:category>
        <w:types>
          <w:type w:val="bbPlcHdr"/>
        </w:types>
        <w:behaviors>
          <w:behavior w:val="content"/>
        </w:behaviors>
        <w:guid w:val="{87EDAD03-517B-4EFC-88A2-3085A7D21960}"/>
      </w:docPartPr>
      <w:docPartBody>
        <w:p w:rsidR="00D71ACC" w:rsidRDefault="00404959" w:rsidP="00404959">
          <w:pPr>
            <w:pStyle w:val="56ED7AB0A40A48609EE6B58570EBAC8B"/>
          </w:pPr>
          <w:r>
            <w:rPr>
              <w:color w:val="BFBFBF" w:themeColor="background1" w:themeShade="BF"/>
              <w:sz w:val="18"/>
              <w:szCs w:val="18"/>
            </w:rPr>
            <w:t>Family name and given name</w:t>
          </w:r>
        </w:p>
      </w:docPartBody>
    </w:docPart>
    <w:docPart>
      <w:docPartPr>
        <w:name w:val="9111C377F8714F97B99AA5E07C8B982E"/>
        <w:category>
          <w:name w:val="Général"/>
          <w:gallery w:val="placeholder"/>
        </w:category>
        <w:types>
          <w:type w:val="bbPlcHdr"/>
        </w:types>
        <w:behaviors>
          <w:behavior w:val="content"/>
        </w:behaviors>
        <w:guid w:val="{9BB8B973-B99E-4E59-8E60-276E0345E6D0}"/>
      </w:docPartPr>
      <w:docPartBody>
        <w:p w:rsidR="00D71ACC" w:rsidRDefault="00404959" w:rsidP="00404959">
          <w:pPr>
            <w:pStyle w:val="9111C377F8714F97B99AA5E07C8B982E"/>
          </w:pPr>
          <w:r>
            <w:rPr>
              <w:color w:val="BFBFBF" w:themeColor="background1" w:themeShade="BF"/>
              <w:sz w:val="18"/>
              <w:szCs w:val="18"/>
            </w:rPr>
            <w:t>Gender</w:t>
          </w:r>
        </w:p>
      </w:docPartBody>
    </w:docPart>
    <w:docPart>
      <w:docPartPr>
        <w:name w:val="8ADF45BE1754482081ED166DCDF842D0"/>
        <w:category>
          <w:name w:val="Général"/>
          <w:gallery w:val="placeholder"/>
        </w:category>
        <w:types>
          <w:type w:val="bbPlcHdr"/>
        </w:types>
        <w:behaviors>
          <w:behavior w:val="content"/>
        </w:behaviors>
        <w:guid w:val="{EF1679C8-8C55-4954-B303-CE0A7754A294}"/>
      </w:docPartPr>
      <w:docPartBody>
        <w:p w:rsidR="00D71ACC" w:rsidRDefault="00404959" w:rsidP="00404959">
          <w:pPr>
            <w:pStyle w:val="8ADF45BE1754482081ED166DCDF842D0"/>
          </w:pPr>
          <w:r>
            <w:rPr>
              <w:color w:val="BFBFBF" w:themeColor="background1" w:themeShade="BF"/>
              <w:sz w:val="18"/>
              <w:szCs w:val="18"/>
            </w:rPr>
            <w:t>Nationality</w:t>
          </w:r>
        </w:p>
      </w:docPartBody>
    </w:docPart>
    <w:docPart>
      <w:docPartPr>
        <w:name w:val="870CA1053A134A5AA954805F8DEE65C7"/>
        <w:category>
          <w:name w:val="Général"/>
          <w:gallery w:val="placeholder"/>
        </w:category>
        <w:types>
          <w:type w:val="bbPlcHdr"/>
        </w:types>
        <w:behaviors>
          <w:behavior w:val="content"/>
        </w:behaviors>
        <w:guid w:val="{182B3040-3608-4C89-9801-B0D293339D2B}"/>
      </w:docPartPr>
      <w:docPartBody>
        <w:p w:rsidR="00D71ACC" w:rsidRDefault="00404959" w:rsidP="00404959">
          <w:pPr>
            <w:pStyle w:val="870CA1053A134A5AA954805F8DEE65C7"/>
          </w:pPr>
          <w:r>
            <w:rPr>
              <w:rStyle w:val="PlaceholderText"/>
              <w:color w:val="BFBFBF" w:themeColor="background1" w:themeShade="BF"/>
              <w:sz w:val="18"/>
              <w:szCs w:val="18"/>
            </w:rPr>
            <w:t>Date of birth</w:t>
          </w:r>
        </w:p>
      </w:docPartBody>
    </w:docPart>
    <w:docPart>
      <w:docPartPr>
        <w:name w:val="6BE04C6C24C245B4823787F8DB6CD6C4"/>
        <w:category>
          <w:name w:val="Général"/>
          <w:gallery w:val="placeholder"/>
        </w:category>
        <w:types>
          <w:type w:val="bbPlcHdr"/>
        </w:types>
        <w:behaviors>
          <w:behavior w:val="content"/>
        </w:behaviors>
        <w:guid w:val="{8B3BF25E-B659-41CB-B4E2-CC5F7975E2C7}"/>
      </w:docPartPr>
      <w:docPartBody>
        <w:p w:rsidR="00D71ACC" w:rsidRDefault="00404959" w:rsidP="00404959">
          <w:pPr>
            <w:pStyle w:val="6BE04C6C24C245B4823787F8DB6CD6C4"/>
          </w:pPr>
          <w:r>
            <w:rPr>
              <w:rStyle w:val="PlaceholderText"/>
              <w:color w:val="808080" w:themeColor="background1" w:themeShade="80"/>
              <w:sz w:val="18"/>
              <w:szCs w:val="18"/>
            </w:rPr>
            <w:t>Name(s) of Red Cross / Red Crescent organizations and period(s) of membership</w:t>
          </w:r>
        </w:p>
      </w:docPartBody>
    </w:docPart>
    <w:docPart>
      <w:docPartPr>
        <w:name w:val="C0756B4BC2564E94BD8FC37AC1942D3E"/>
        <w:category>
          <w:name w:val="Général"/>
          <w:gallery w:val="placeholder"/>
        </w:category>
        <w:types>
          <w:type w:val="bbPlcHdr"/>
        </w:types>
        <w:behaviors>
          <w:behavior w:val="content"/>
        </w:behaviors>
        <w:guid w:val="{FF63FB12-D5D8-44A6-AC60-D26EA1426484}"/>
      </w:docPartPr>
      <w:docPartBody>
        <w:p w:rsidR="00D71ACC" w:rsidRDefault="00404959" w:rsidP="00404959">
          <w:pPr>
            <w:pStyle w:val="C0756B4BC2564E94BD8FC37AC1942D3E"/>
          </w:pPr>
          <w:r>
            <w:rPr>
              <w:rStyle w:val="PlaceholderText"/>
              <w:color w:val="808080" w:themeColor="background1" w:themeShade="80"/>
              <w:sz w:val="18"/>
              <w:szCs w:val="18"/>
            </w:rPr>
            <w:t xml:space="preserve">Name(s) of nominating organization(s) with name(s) and title(s) of representative(s) </w:t>
          </w:r>
        </w:p>
      </w:docPartBody>
    </w:docPart>
    <w:docPart>
      <w:docPartPr>
        <w:name w:val="9C6E770D56364443BB5BE8C90896D5C1"/>
        <w:category>
          <w:name w:val="Général"/>
          <w:gallery w:val="placeholder"/>
        </w:category>
        <w:types>
          <w:type w:val="bbPlcHdr"/>
        </w:types>
        <w:behaviors>
          <w:behavior w:val="content"/>
        </w:behaviors>
        <w:guid w:val="{0D0D0B01-E694-4C12-8018-275B94376076}"/>
      </w:docPartPr>
      <w:docPartBody>
        <w:p w:rsidR="00D71ACC" w:rsidRDefault="00404959" w:rsidP="00404959">
          <w:pPr>
            <w:pStyle w:val="9C6E770D56364443BB5BE8C90896D5C1"/>
          </w:pPr>
          <w:r>
            <w:rPr>
              <w:rStyle w:val="PlaceholderText"/>
              <w:color w:val="808080" w:themeColor="background1" w:themeShade="80"/>
              <w:sz w:val="18"/>
              <w:szCs w:val="18"/>
            </w:rPr>
            <w:t>Name, title, phone number and email of the contact person</w:t>
          </w:r>
        </w:p>
      </w:docPartBody>
    </w:docPart>
    <w:docPart>
      <w:docPartPr>
        <w:name w:val="88E1C8800AAA48138003741B37CD02AB"/>
        <w:category>
          <w:name w:val="Général"/>
          <w:gallery w:val="placeholder"/>
        </w:category>
        <w:types>
          <w:type w:val="bbPlcHdr"/>
        </w:types>
        <w:behaviors>
          <w:behavior w:val="content"/>
        </w:behaviors>
        <w:guid w:val="{3911490B-2BB4-454F-A6C6-8D4108B2B2F7}"/>
      </w:docPartPr>
      <w:docPartBody>
        <w:p w:rsidR="00D71ACC" w:rsidRDefault="00404959" w:rsidP="00404959">
          <w:pPr>
            <w:pStyle w:val="88E1C8800AAA48138003741B37CD02AB"/>
          </w:pPr>
          <w:r>
            <w:rPr>
              <w:rStyle w:val="PlaceholderText"/>
              <w:color w:val="808080" w:themeColor="background1" w:themeShade="80"/>
              <w:sz w:val="18"/>
              <w:szCs w:val="18"/>
            </w:rPr>
            <w:t>Name(s), title(s), phone number(s) and email of other contact person (s)</w:t>
          </w:r>
        </w:p>
      </w:docPartBody>
    </w:docPart>
    <w:docPart>
      <w:docPartPr>
        <w:name w:val="DC045952DB2C4FD2AE52E2AD5765511B"/>
        <w:category>
          <w:name w:val="Général"/>
          <w:gallery w:val="placeholder"/>
        </w:category>
        <w:types>
          <w:type w:val="bbPlcHdr"/>
        </w:types>
        <w:behaviors>
          <w:behavior w:val="content"/>
        </w:behaviors>
        <w:guid w:val="{8100A295-537E-45AF-841A-267BE3141522}"/>
      </w:docPartPr>
      <w:docPartBody>
        <w:p w:rsidR="00D71ACC" w:rsidRDefault="00404959" w:rsidP="00404959">
          <w:pPr>
            <w:pStyle w:val="DC045952DB2C4FD2AE52E2AD5765511B"/>
          </w:pPr>
          <w:r>
            <w:rPr>
              <w:rStyle w:val="PlaceholderText"/>
              <w:color w:val="BFBFBF" w:themeColor="background1" w:themeShade="BF"/>
              <w:sz w:val="18"/>
              <w:szCs w:val="18"/>
            </w:rPr>
            <w:t xml:space="preserve">Please list the nominee’s positions and functions held outside the Movement (with dates starting with the latest) </w:t>
          </w:r>
        </w:p>
      </w:docPartBody>
    </w:docPart>
    <w:docPart>
      <w:docPartPr>
        <w:name w:val="C954F581040849E7B0B208C1E7A96035"/>
        <w:category>
          <w:name w:val="Général"/>
          <w:gallery w:val="placeholder"/>
        </w:category>
        <w:types>
          <w:type w:val="bbPlcHdr"/>
        </w:types>
        <w:behaviors>
          <w:behavior w:val="content"/>
        </w:behaviors>
        <w:guid w:val="{C22CE9DC-3C03-4B0B-B581-73876E7D0ED9}"/>
      </w:docPartPr>
      <w:docPartBody>
        <w:p w:rsidR="00D71ACC" w:rsidRDefault="00404959" w:rsidP="00404959">
          <w:pPr>
            <w:pStyle w:val="C954F581040849E7B0B208C1E7A96035"/>
          </w:pPr>
          <w:r>
            <w:rPr>
              <w:rStyle w:val="PlaceholderText"/>
              <w:color w:val="BFBFBF" w:themeColor="background1" w:themeShade="BF"/>
              <w:sz w:val="18"/>
              <w:szCs w:val="18"/>
            </w:rPr>
            <w:t>Please list any relevant distinctions and honours</w:t>
          </w:r>
          <w:r>
            <w:rPr>
              <w:color w:val="BFBFBF" w:themeColor="background1" w:themeShade="BF"/>
              <w:sz w:val="18"/>
              <w:szCs w:val="18"/>
            </w:rPr>
            <w:t xml:space="preserve"> (</w:t>
          </w:r>
          <w:r>
            <w:rPr>
              <w:rStyle w:val="PlaceholderText"/>
              <w:color w:val="BFBFBF" w:themeColor="background1" w:themeShade="BF"/>
              <w:sz w:val="18"/>
              <w:szCs w:val="18"/>
            </w:rPr>
            <w:t xml:space="preserve">with dates starting with the latest)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68"/>
    <w:rsid w:val="000337A7"/>
    <w:rsid w:val="0011726E"/>
    <w:rsid w:val="00173327"/>
    <w:rsid w:val="001B127C"/>
    <w:rsid w:val="00404959"/>
    <w:rsid w:val="00795903"/>
    <w:rsid w:val="009C1A15"/>
    <w:rsid w:val="00AD698F"/>
    <w:rsid w:val="00B475DE"/>
    <w:rsid w:val="00C32912"/>
    <w:rsid w:val="00C832C2"/>
    <w:rsid w:val="00D71ACC"/>
    <w:rsid w:val="00D7703F"/>
    <w:rsid w:val="00D83567"/>
    <w:rsid w:val="00E21DD2"/>
    <w:rsid w:val="00EC24E8"/>
    <w:rsid w:val="00F56B68"/>
    <w:rsid w:val="00FB3A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959"/>
  </w:style>
  <w:style w:type="paragraph" w:styleId="Header">
    <w:name w:val="header"/>
    <w:basedOn w:val="Normal"/>
    <w:link w:val="HeaderChar"/>
    <w:uiPriority w:val="99"/>
    <w:unhideWhenUsed/>
    <w:rsid w:val="00F56B68"/>
    <w:pPr>
      <w:tabs>
        <w:tab w:val="center" w:pos="4513"/>
        <w:tab w:val="right" w:pos="9026"/>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F56B68"/>
    <w:rPr>
      <w:rFonts w:eastAsiaTheme="minorHAnsi"/>
      <w:lang w:val="en-US" w:eastAsia="en-US"/>
    </w:rPr>
  </w:style>
  <w:style w:type="paragraph" w:customStyle="1" w:styleId="2C49F057911643018AA24F81CB5144523">
    <w:name w:val="2C49F057911643018AA24F81CB5144523"/>
    <w:rsid w:val="009C1A15"/>
    <w:rPr>
      <w:rFonts w:eastAsiaTheme="minorHAnsi"/>
      <w:lang w:val="en-US" w:eastAsia="en-US"/>
    </w:rPr>
  </w:style>
  <w:style w:type="paragraph" w:customStyle="1" w:styleId="4D995A0D2EA64B368030A9942FCE1C963">
    <w:name w:val="4D995A0D2EA64B368030A9942FCE1C963"/>
    <w:rsid w:val="009C1A15"/>
    <w:rPr>
      <w:rFonts w:eastAsiaTheme="minorHAnsi"/>
      <w:lang w:val="en-US" w:eastAsia="en-US"/>
    </w:rPr>
  </w:style>
  <w:style w:type="paragraph" w:customStyle="1" w:styleId="4BE6FD5F574145D4AFF476D2D8B6D5FB3">
    <w:name w:val="4BE6FD5F574145D4AFF476D2D8B6D5FB3"/>
    <w:rsid w:val="009C1A15"/>
    <w:rPr>
      <w:rFonts w:eastAsiaTheme="minorHAnsi"/>
      <w:lang w:val="en-US" w:eastAsia="en-US"/>
    </w:rPr>
  </w:style>
  <w:style w:type="paragraph" w:customStyle="1" w:styleId="58B6A414B07B4F95B61895F2BA82588B">
    <w:name w:val="58B6A414B07B4F95B61895F2BA82588B"/>
    <w:rsid w:val="00404959"/>
    <w:rPr>
      <w:lang w:val="en-US" w:eastAsia="en-US"/>
    </w:rPr>
  </w:style>
  <w:style w:type="paragraph" w:customStyle="1" w:styleId="66576B336281466695C200E7AD1DEC35">
    <w:name w:val="66576B336281466695C200E7AD1DEC35"/>
    <w:rsid w:val="00404959"/>
    <w:rPr>
      <w:lang w:val="en-US" w:eastAsia="en-US"/>
    </w:rPr>
  </w:style>
  <w:style w:type="paragraph" w:customStyle="1" w:styleId="9A3750DA4D274C93A88F3BDD607238FF">
    <w:name w:val="9A3750DA4D274C93A88F3BDD607238FF"/>
    <w:rsid w:val="00404959"/>
    <w:rPr>
      <w:lang w:val="en-US" w:eastAsia="en-US"/>
    </w:rPr>
  </w:style>
  <w:style w:type="paragraph" w:customStyle="1" w:styleId="04CCEA9D83F0472AB3B3DB6F71651040">
    <w:name w:val="04CCEA9D83F0472AB3B3DB6F71651040"/>
    <w:rsid w:val="00404959"/>
    <w:rPr>
      <w:lang w:val="en-US" w:eastAsia="en-US"/>
    </w:rPr>
  </w:style>
  <w:style w:type="paragraph" w:customStyle="1" w:styleId="56ED7AB0A40A48609EE6B58570EBAC8B">
    <w:name w:val="56ED7AB0A40A48609EE6B58570EBAC8B"/>
    <w:rsid w:val="00404959"/>
    <w:rPr>
      <w:lang w:val="en-US" w:eastAsia="en-US"/>
    </w:rPr>
  </w:style>
  <w:style w:type="paragraph" w:customStyle="1" w:styleId="9111C377F8714F97B99AA5E07C8B982E">
    <w:name w:val="9111C377F8714F97B99AA5E07C8B982E"/>
    <w:rsid w:val="00404959"/>
    <w:rPr>
      <w:lang w:val="en-US" w:eastAsia="en-US"/>
    </w:rPr>
  </w:style>
  <w:style w:type="paragraph" w:customStyle="1" w:styleId="8ADF45BE1754482081ED166DCDF842D0">
    <w:name w:val="8ADF45BE1754482081ED166DCDF842D0"/>
    <w:rsid w:val="00404959"/>
    <w:rPr>
      <w:lang w:val="en-US" w:eastAsia="en-US"/>
    </w:rPr>
  </w:style>
  <w:style w:type="paragraph" w:customStyle="1" w:styleId="870CA1053A134A5AA954805F8DEE65C7">
    <w:name w:val="870CA1053A134A5AA954805F8DEE65C7"/>
    <w:rsid w:val="00404959"/>
    <w:rPr>
      <w:lang w:val="en-US" w:eastAsia="en-US"/>
    </w:rPr>
  </w:style>
  <w:style w:type="paragraph" w:customStyle="1" w:styleId="6BE04C6C24C245B4823787F8DB6CD6C4">
    <w:name w:val="6BE04C6C24C245B4823787F8DB6CD6C4"/>
    <w:rsid w:val="00404959"/>
    <w:rPr>
      <w:lang w:val="en-US" w:eastAsia="en-US"/>
    </w:rPr>
  </w:style>
  <w:style w:type="paragraph" w:customStyle="1" w:styleId="C0756B4BC2564E94BD8FC37AC1942D3E">
    <w:name w:val="C0756B4BC2564E94BD8FC37AC1942D3E"/>
    <w:rsid w:val="00404959"/>
    <w:rPr>
      <w:lang w:val="en-US" w:eastAsia="en-US"/>
    </w:rPr>
  </w:style>
  <w:style w:type="paragraph" w:customStyle="1" w:styleId="9C6E770D56364443BB5BE8C90896D5C1">
    <w:name w:val="9C6E770D56364443BB5BE8C90896D5C1"/>
    <w:rsid w:val="00404959"/>
    <w:rPr>
      <w:lang w:val="en-US" w:eastAsia="en-US"/>
    </w:rPr>
  </w:style>
  <w:style w:type="paragraph" w:customStyle="1" w:styleId="88E1C8800AAA48138003741B37CD02AB">
    <w:name w:val="88E1C8800AAA48138003741B37CD02AB"/>
    <w:rsid w:val="00404959"/>
    <w:rPr>
      <w:lang w:val="en-US" w:eastAsia="en-US"/>
    </w:rPr>
  </w:style>
  <w:style w:type="paragraph" w:customStyle="1" w:styleId="DC045952DB2C4FD2AE52E2AD5765511B">
    <w:name w:val="DC045952DB2C4FD2AE52E2AD5765511B"/>
    <w:rsid w:val="00404959"/>
    <w:rPr>
      <w:lang w:val="en-US" w:eastAsia="en-US"/>
    </w:rPr>
  </w:style>
  <w:style w:type="paragraph" w:customStyle="1" w:styleId="C954F581040849E7B0B208C1E7A96035">
    <w:name w:val="C954F581040849E7B0B208C1E7A96035"/>
    <w:rsid w:val="0040495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D89B-F5A3-460F-B511-1BA2F5593B8C}">
  <ds:schemaRefs>
    <ds:schemaRef ds:uri="http://schemas.openxmlformats.org/officeDocument/2006/bibliography"/>
  </ds:schemaRefs>
</ds:datastoreItem>
</file>

<file path=docMetadata/LabelInfo.xml><?xml version="1.0" encoding="utf-8"?>
<clbl:labelList xmlns:clbl="http://schemas.microsoft.com/office/2020/mipLabelMetadata">
  <clbl:label id="{ad45fef7-54f7-4c4a-bfb2-9ef85481750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637</Words>
  <Characters>3508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Yves-Jean</dc:creator>
  <cp:keywords/>
  <dc:description/>
  <cp:lastModifiedBy>Sabah El Dann Awada</cp:lastModifiedBy>
  <cp:revision>2</cp:revision>
  <cp:lastPrinted>2020-12-17T10:18:00Z</cp:lastPrinted>
  <dcterms:created xsi:type="dcterms:W3CDTF">2025-11-12T09:42:00Z</dcterms:created>
  <dcterms:modified xsi:type="dcterms:W3CDTF">2025-11-12T09:42:00Z</dcterms:modified>
</cp:coreProperties>
</file>